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421" w:rsidRDefault="00DA1421">
      <w:pPr>
        <w:pStyle w:val="a3"/>
        <w:spacing w:before="7"/>
        <w:rPr>
          <w:rFonts w:ascii="Times New Roman"/>
          <w:sz w:val="26"/>
        </w:rPr>
      </w:pPr>
    </w:p>
    <w:p w:rsidR="00DA1421" w:rsidRDefault="00BF34B1">
      <w:pPr>
        <w:pStyle w:val="Heading1"/>
        <w:spacing w:line="641" w:lineRule="exact"/>
        <w:ind w:left="534"/>
        <w:rPr>
          <w:lang w:eastAsia="zh-CN"/>
        </w:rPr>
      </w:pPr>
      <w:r>
        <w:rPr>
          <w:lang w:eastAsia="zh-CN"/>
        </w:rPr>
        <w:t>湖北工业大学本科教学实习经费管理办法(试行)</w:t>
      </w:r>
    </w:p>
    <w:p w:rsidR="00DA1421" w:rsidRDefault="00BF34B1">
      <w:pPr>
        <w:pStyle w:val="Heading2"/>
        <w:spacing w:before="217"/>
        <w:ind w:left="1148" w:right="1260"/>
        <w:jc w:val="center"/>
        <w:rPr>
          <w:lang w:eastAsia="zh-CN"/>
        </w:rPr>
      </w:pPr>
      <w:r>
        <w:rPr>
          <w:lang w:eastAsia="zh-CN"/>
        </w:rPr>
        <w:t>湖工大教[2016]72 号</w:t>
      </w:r>
    </w:p>
    <w:p w:rsidR="00DA1421" w:rsidRDefault="00DA1421">
      <w:pPr>
        <w:pStyle w:val="a3"/>
        <w:spacing w:before="2"/>
        <w:rPr>
          <w:sz w:val="13"/>
          <w:lang w:eastAsia="zh-CN"/>
        </w:rPr>
      </w:pPr>
    </w:p>
    <w:p w:rsidR="00DA1421" w:rsidRDefault="00BF34B1">
      <w:pPr>
        <w:pStyle w:val="a3"/>
        <w:spacing w:line="206" w:lineRule="auto"/>
        <w:ind w:left="220" w:right="332" w:firstLine="480"/>
        <w:jc w:val="both"/>
        <w:rPr>
          <w:lang w:eastAsia="zh-CN"/>
        </w:rPr>
      </w:pPr>
      <w:r>
        <w:rPr>
          <w:lang w:eastAsia="zh-CN"/>
        </w:rPr>
        <w:t>实习是高等学校人才培养活动的重要组成部分，是培养大学生实践动手能力、创新能力的重要教学环节。为加强本科教学实习经费管理，提高教学实习经费使用效益，根据《</w:t>
      </w:r>
      <w:r w:rsidR="0041345E">
        <w:fldChar w:fldCharType="begin"/>
      </w:r>
      <w:r w:rsidR="00A63FDF">
        <w:rPr>
          <w:lang w:eastAsia="zh-CN"/>
        </w:rPr>
        <w:instrText>HYPERLINK "http://202.114.177.192/list_show.asp?id=34" \h</w:instrText>
      </w:r>
      <w:r w:rsidR="0041345E">
        <w:fldChar w:fldCharType="separate"/>
      </w:r>
      <w:r>
        <w:rPr>
          <w:lang w:eastAsia="zh-CN"/>
        </w:rPr>
        <w:t>湖北工业大学经费支出管理规定</w:t>
      </w:r>
      <w:r w:rsidR="0041345E">
        <w:fldChar w:fldCharType="end"/>
      </w:r>
      <w:r>
        <w:rPr>
          <w:lang w:eastAsia="zh-CN"/>
        </w:rPr>
        <w:t>》等有关规定，结合我校实习教学的实际，特制订本实施细则。</w:t>
      </w:r>
    </w:p>
    <w:p w:rsidR="00DA1421" w:rsidRPr="00A4499A" w:rsidRDefault="00BF34B1">
      <w:pPr>
        <w:pStyle w:val="a3"/>
        <w:spacing w:line="434" w:lineRule="exact"/>
        <w:ind w:left="700"/>
        <w:rPr>
          <w:rFonts w:ascii="Noto Sans Mono CJK JP Regular" w:eastAsia="Noto Sans Mono CJK JP Regular"/>
          <w:b/>
          <w:lang w:eastAsia="zh-CN"/>
        </w:rPr>
      </w:pPr>
      <w:r w:rsidRPr="00A4499A">
        <w:rPr>
          <w:rFonts w:ascii="Noto Sans Mono CJK JP Regular" w:eastAsia="Noto Sans Mono CJK JP Regular" w:hint="eastAsia"/>
          <w:b/>
          <w:lang w:eastAsia="zh-CN"/>
        </w:rPr>
        <w:t>一、教学实习经费的管理</w:t>
      </w:r>
    </w:p>
    <w:p w:rsidR="00DA1421" w:rsidRDefault="00BF34B1">
      <w:pPr>
        <w:pStyle w:val="a3"/>
        <w:spacing w:line="440" w:lineRule="exact"/>
        <w:ind w:left="719"/>
        <w:rPr>
          <w:lang w:eastAsia="zh-CN"/>
        </w:rPr>
      </w:pPr>
      <w:r>
        <w:rPr>
          <w:spacing w:val="9"/>
          <w:lang w:eastAsia="zh-CN"/>
        </w:rPr>
        <w:t>（一）</w:t>
      </w:r>
      <w:r>
        <w:rPr>
          <w:spacing w:val="8"/>
          <w:lang w:eastAsia="zh-CN"/>
        </w:rPr>
        <w:t>教学实习经费的管理与使用方式</w:t>
      </w:r>
    </w:p>
    <w:p w:rsidR="00DA1421" w:rsidRDefault="00BF34B1">
      <w:pPr>
        <w:pStyle w:val="a3"/>
        <w:spacing w:before="15" w:line="206" w:lineRule="auto"/>
        <w:ind w:left="220" w:right="217" w:firstLine="499"/>
        <w:jc w:val="both"/>
        <w:rPr>
          <w:lang w:eastAsia="zh-CN"/>
        </w:rPr>
      </w:pPr>
      <w:r>
        <w:rPr>
          <w:spacing w:val="4"/>
          <w:lang w:eastAsia="zh-CN"/>
        </w:rPr>
        <w:t>教务处统一管理教学实习经费，负责经费预算编制、分解、执行和绩效</w:t>
      </w:r>
      <w:r>
        <w:rPr>
          <w:spacing w:val="2"/>
          <w:lang w:eastAsia="zh-CN"/>
        </w:rPr>
        <w:t>评价工作；财务处负责教学实习经费预算方案审批及具体核算报销；监察处</w:t>
      </w:r>
      <w:r>
        <w:rPr>
          <w:spacing w:val="5"/>
          <w:lang w:eastAsia="zh-CN"/>
        </w:rPr>
        <w:t>与审计处负责教学实习经费使用情况监督与审计；各学院按学校相关规定进</w:t>
      </w:r>
      <w:r>
        <w:rPr>
          <w:spacing w:val="6"/>
          <w:lang w:eastAsia="zh-CN"/>
        </w:rPr>
        <w:t>行报批和使用。教学实习经费按照</w:t>
      </w:r>
      <w:r>
        <w:rPr>
          <w:spacing w:val="9"/>
          <w:w w:val="190"/>
          <w:lang w:eastAsia="zh-CN"/>
        </w:rPr>
        <w:t>“</w:t>
      </w:r>
      <w:r>
        <w:rPr>
          <w:spacing w:val="3"/>
          <w:lang w:eastAsia="zh-CN"/>
        </w:rPr>
        <w:t>统一计划、年度预算、专款专用、总额</w:t>
      </w:r>
      <w:r>
        <w:rPr>
          <w:spacing w:val="9"/>
          <w:lang w:eastAsia="zh-CN"/>
        </w:rPr>
        <w:t>控制</w:t>
      </w:r>
      <w:r>
        <w:rPr>
          <w:spacing w:val="-20"/>
          <w:w w:val="190"/>
          <w:lang w:eastAsia="zh-CN"/>
        </w:rPr>
        <w:t>”</w:t>
      </w:r>
      <w:r>
        <w:rPr>
          <w:spacing w:val="4"/>
          <w:lang w:eastAsia="zh-CN"/>
        </w:rPr>
        <w:t xml:space="preserve">的办法开支使用。学院应于每年 </w:t>
      </w:r>
      <w:r>
        <w:rPr>
          <w:lang w:eastAsia="zh-CN"/>
        </w:rPr>
        <w:t>10</w:t>
      </w:r>
      <w:r>
        <w:rPr>
          <w:spacing w:val="8"/>
          <w:lang w:eastAsia="zh-CN"/>
        </w:rPr>
        <w:t xml:space="preserve"> 月 </w:t>
      </w:r>
      <w:r>
        <w:rPr>
          <w:lang w:eastAsia="zh-CN"/>
        </w:rPr>
        <w:t>10</w:t>
      </w:r>
      <w:r>
        <w:rPr>
          <w:spacing w:val="8"/>
          <w:lang w:eastAsia="zh-CN"/>
        </w:rPr>
        <w:t xml:space="preserve"> 日以前将下一自然年度的实</w:t>
      </w:r>
      <w:r>
        <w:rPr>
          <w:spacing w:val="2"/>
          <w:lang w:eastAsia="zh-CN"/>
        </w:rPr>
        <w:t>习经费预算报送教务处，由教务处统一核准后报财务处列入下一年度的经费</w:t>
      </w:r>
      <w:r>
        <w:rPr>
          <w:spacing w:val="-4"/>
          <w:lang w:eastAsia="zh-CN"/>
        </w:rPr>
        <w:t>预算。学院应加强教学实习经费的管理，专款专用，严禁列支范围外的开支。</w:t>
      </w:r>
      <w:r>
        <w:rPr>
          <w:spacing w:val="8"/>
          <w:lang w:eastAsia="zh-CN"/>
        </w:rPr>
        <w:t>教学实习经费当年结余部分，由学校收回。</w:t>
      </w:r>
    </w:p>
    <w:p w:rsidR="00DA1421" w:rsidRDefault="00BF34B1">
      <w:pPr>
        <w:pStyle w:val="a3"/>
        <w:spacing w:line="445" w:lineRule="exact"/>
        <w:ind w:left="719"/>
        <w:rPr>
          <w:lang w:eastAsia="zh-CN"/>
        </w:rPr>
      </w:pPr>
      <w:r>
        <w:rPr>
          <w:lang w:eastAsia="zh-CN"/>
        </w:rPr>
        <w:t>（二）教学实习经费列支范围</w:t>
      </w:r>
    </w:p>
    <w:p w:rsidR="00DA1421" w:rsidRDefault="00BF34B1">
      <w:pPr>
        <w:pStyle w:val="a3"/>
        <w:spacing w:before="12" w:line="208" w:lineRule="auto"/>
        <w:ind w:left="220" w:right="342" w:firstLine="499"/>
        <w:jc w:val="both"/>
        <w:rPr>
          <w:lang w:eastAsia="zh-CN"/>
        </w:rPr>
      </w:pPr>
      <w:r>
        <w:rPr>
          <w:w w:val="115"/>
          <w:lang w:eastAsia="zh-CN"/>
        </w:rPr>
        <w:t>1.</w:t>
      </w:r>
      <w:r>
        <w:rPr>
          <w:lang w:eastAsia="zh-CN"/>
        </w:rPr>
        <w:t>学生实习经费主要用于实习材料费（校内进行的相关实习）、实习管理费（实习单位收取的实习费、进厂费等）、交通费、住宿费。按照人才培养方案，每名学生每项实习经费只拔付 1 次。</w:t>
      </w:r>
    </w:p>
    <w:p w:rsidR="00DA1421" w:rsidRDefault="00BF34B1">
      <w:pPr>
        <w:pStyle w:val="a3"/>
        <w:spacing w:line="420" w:lineRule="exact"/>
        <w:ind w:left="719"/>
        <w:rPr>
          <w:lang w:eastAsia="zh-CN"/>
        </w:rPr>
      </w:pPr>
      <w:r>
        <w:rPr>
          <w:w w:val="115"/>
          <w:lang w:eastAsia="zh-CN"/>
        </w:rPr>
        <w:t>2.</w:t>
      </w:r>
      <w:r>
        <w:rPr>
          <w:lang w:eastAsia="zh-CN"/>
        </w:rPr>
        <w:t>教师实习经费主要用于城市间交通费、住宿费、伙食补助费等。</w:t>
      </w:r>
    </w:p>
    <w:p w:rsidR="00DA1421" w:rsidRPr="00A4499A" w:rsidRDefault="00BF34B1">
      <w:pPr>
        <w:pStyle w:val="a3"/>
        <w:spacing w:line="440" w:lineRule="exact"/>
        <w:ind w:left="700"/>
        <w:rPr>
          <w:rFonts w:ascii="Noto Sans Mono CJK JP Regular" w:eastAsia="Noto Sans Mono CJK JP Regular"/>
          <w:b/>
          <w:lang w:eastAsia="zh-CN"/>
        </w:rPr>
      </w:pPr>
      <w:r w:rsidRPr="00A4499A">
        <w:rPr>
          <w:rFonts w:ascii="Noto Sans Mono CJK JP Regular" w:eastAsia="Noto Sans Mono CJK JP Regular" w:hint="eastAsia"/>
          <w:b/>
          <w:lang w:eastAsia="zh-CN"/>
        </w:rPr>
        <w:t>二、教学实习经费的核报程序</w:t>
      </w:r>
    </w:p>
    <w:p w:rsidR="00DA1421" w:rsidRDefault="00BF34B1">
      <w:pPr>
        <w:pStyle w:val="a3"/>
        <w:spacing w:line="440" w:lineRule="exact"/>
        <w:ind w:left="719"/>
        <w:rPr>
          <w:lang w:eastAsia="zh-CN"/>
        </w:rPr>
      </w:pPr>
      <w:r>
        <w:rPr>
          <w:lang w:eastAsia="zh-CN"/>
        </w:rPr>
        <w:t>（一）学生实习经费</w:t>
      </w:r>
    </w:p>
    <w:p w:rsidR="00DA1421" w:rsidRDefault="00BF34B1">
      <w:pPr>
        <w:pStyle w:val="a3"/>
        <w:spacing w:line="439" w:lineRule="exact"/>
        <w:ind w:left="719"/>
        <w:rPr>
          <w:lang w:eastAsia="zh-CN"/>
        </w:rPr>
      </w:pPr>
      <w:r>
        <w:rPr>
          <w:w w:val="115"/>
          <w:lang w:eastAsia="zh-CN"/>
        </w:rPr>
        <w:t>1.</w:t>
      </w:r>
      <w:r>
        <w:rPr>
          <w:lang w:eastAsia="zh-CN"/>
        </w:rPr>
        <w:t>认知实习、生产实习、毕业实习</w:t>
      </w:r>
    </w:p>
    <w:p w:rsidR="00DA1421" w:rsidRPr="00E65D51" w:rsidRDefault="00BF34B1" w:rsidP="00E65D51">
      <w:pPr>
        <w:pStyle w:val="a3"/>
        <w:spacing w:before="15" w:line="206" w:lineRule="auto"/>
        <w:ind w:left="220" w:right="342" w:firstLine="499"/>
        <w:jc w:val="both"/>
        <w:rPr>
          <w:rFonts w:hint="eastAsia"/>
          <w:lang w:eastAsia="zh-CN"/>
        </w:rPr>
        <w:sectPr w:rsidR="00DA1421" w:rsidRPr="00E65D51">
          <w:headerReference w:type="even" r:id="rId6"/>
          <w:headerReference w:type="default" r:id="rId7"/>
          <w:footerReference w:type="even" r:id="rId8"/>
          <w:footerReference w:type="default" r:id="rId9"/>
          <w:type w:val="continuous"/>
          <w:pgSz w:w="11910" w:h="16840"/>
          <w:pgMar w:top="1480" w:right="1580" w:bottom="1360" w:left="1580" w:header="797" w:footer="1191" w:gutter="0"/>
          <w:pgNumType w:start="179"/>
          <w:cols w:space="720"/>
        </w:sectPr>
      </w:pPr>
      <w:r>
        <w:rPr>
          <w:rFonts w:ascii="宋体" w:eastAsia="宋体" w:hAnsi="宋体" w:cs="宋体" w:hint="eastAsia"/>
          <w:lang w:eastAsia="zh-CN"/>
        </w:rPr>
        <w:t>实习经费采取经费包干、以领代报的方式使用。实习前，由指导教师和学生实习经费负责人凭实习计划（包含明确的实习任务、要求、实习日程安排、考核方式）及学生实习经费领报单到财务处办理领用手续，采取直接打卡到每一个学生账户的方式进行支付。实习期间，学生实习经费由班委会安</w:t>
      </w:r>
    </w:p>
    <w:p w:rsidR="00E65D51" w:rsidRDefault="00BF34B1" w:rsidP="00E65D51">
      <w:pPr>
        <w:pStyle w:val="a3"/>
        <w:spacing w:line="206" w:lineRule="auto"/>
        <w:ind w:left="220" w:right="342"/>
        <w:jc w:val="both"/>
        <w:rPr>
          <w:rFonts w:eastAsiaTheme="minorEastAsia" w:hint="eastAsia"/>
          <w:sz w:val="32"/>
          <w:lang w:eastAsia="zh-CN"/>
        </w:rPr>
      </w:pPr>
      <w:r>
        <w:rPr>
          <w:lang w:eastAsia="zh-CN"/>
        </w:rPr>
        <w:lastRenderedPageBreak/>
        <w:t>排专人保管使用。实习结束后，由实习指导教师将学生实习经费使用情况在学院公示栏与相关信息管理平台进行公示(三天时限)，公示内容包括指导教师姓名、学</w:t>
      </w:r>
      <w:r w:rsidR="00E65D51">
        <w:rPr>
          <w:lang w:eastAsia="zh-CN"/>
        </w:rPr>
        <w:t>生姓名、实习地点、实习类型、实习经费开支明细帐目。公示无异议后</w:t>
      </w:r>
      <w:r w:rsidR="00E65D51" w:rsidRPr="00E65D51">
        <w:rPr>
          <w:rFonts w:hint="eastAsia"/>
          <w:lang w:eastAsia="zh-CN"/>
        </w:rPr>
        <w:t>，</w:t>
      </w:r>
      <w:r>
        <w:rPr>
          <w:lang w:eastAsia="zh-CN"/>
        </w:rPr>
        <w:t>学院进行相应的记录，指导教师保留实习公示表，在教师实习经费报销时使用</w:t>
      </w:r>
      <w:r w:rsidRPr="00E65D51">
        <w:rPr>
          <w:lang w:eastAsia="zh-CN"/>
        </w:rPr>
        <w:t>。</w:t>
      </w:r>
    </w:p>
    <w:p w:rsidR="00DA1421" w:rsidRPr="00E65D51" w:rsidRDefault="00E65D51" w:rsidP="00E65D51">
      <w:pPr>
        <w:pStyle w:val="a3"/>
        <w:spacing w:line="206" w:lineRule="auto"/>
        <w:ind w:left="220" w:right="342"/>
        <w:jc w:val="both"/>
        <w:rPr>
          <w:rFonts w:eastAsiaTheme="minorEastAsia"/>
          <w:sz w:val="32"/>
          <w:lang w:eastAsia="zh-CN"/>
        </w:rPr>
      </w:pPr>
      <w:r>
        <w:rPr>
          <w:rFonts w:eastAsiaTheme="minorEastAsia" w:hint="eastAsia"/>
          <w:sz w:val="32"/>
          <w:lang w:eastAsia="zh-CN"/>
        </w:rPr>
        <w:t xml:space="preserve">    </w:t>
      </w:r>
      <w:r w:rsidR="00BF34B1" w:rsidRPr="00E65D51">
        <w:rPr>
          <w:lang w:eastAsia="zh-CN"/>
        </w:rPr>
        <w:t>2.</w:t>
      </w:r>
      <w:r w:rsidR="00BF34B1">
        <w:rPr>
          <w:lang w:eastAsia="zh-CN"/>
        </w:rPr>
        <w:t>金工实习、数控实习、电子实习、测量实习、翻译实习等校内实习经费使用采取经费包干方式。由教学任务承担学院根据教务处下达的实习任务，在自然</w:t>
      </w:r>
      <w:proofErr w:type="gramStart"/>
      <w:r w:rsidR="00BF34B1">
        <w:rPr>
          <w:lang w:eastAsia="zh-CN"/>
        </w:rPr>
        <w:t>年年末做次年</w:t>
      </w:r>
      <w:proofErr w:type="gramEnd"/>
      <w:r w:rsidR="00BF34B1">
        <w:rPr>
          <w:lang w:eastAsia="zh-CN"/>
        </w:rPr>
        <w:t>实习经费预算，按班级做好实习经费预算表，经教务处审核后，列入学校预算。教务处进行分解，学院按规定使用，并于每学期期末对本学院使用的实习经费明细在教务处平台进行公示，公示表由学院分管领导签字报教务处审核留存。</w:t>
      </w:r>
    </w:p>
    <w:p w:rsidR="00DA1421" w:rsidRDefault="00BF34B1">
      <w:pPr>
        <w:pStyle w:val="a3"/>
        <w:spacing w:line="434" w:lineRule="exact"/>
        <w:ind w:left="719"/>
        <w:rPr>
          <w:lang w:eastAsia="zh-CN"/>
        </w:rPr>
      </w:pPr>
      <w:r>
        <w:rPr>
          <w:lang w:eastAsia="zh-CN"/>
        </w:rPr>
        <w:t>（二）指导教师实习经费使用及核报</w:t>
      </w:r>
    </w:p>
    <w:p w:rsidR="00DA1421" w:rsidRDefault="00BF34B1">
      <w:pPr>
        <w:pStyle w:val="a3"/>
        <w:spacing w:line="206" w:lineRule="auto"/>
        <w:ind w:left="220" w:right="217" w:firstLine="499"/>
        <w:jc w:val="both"/>
        <w:rPr>
          <w:lang w:eastAsia="zh-CN"/>
        </w:rPr>
      </w:pPr>
      <w:r w:rsidRPr="00E65D51">
        <w:rPr>
          <w:lang w:eastAsia="zh-CN"/>
        </w:rPr>
        <w:t>1.</w:t>
      </w:r>
      <w:r>
        <w:rPr>
          <w:lang w:eastAsia="zh-CN"/>
        </w:rPr>
        <w:t>经费使用。应严格按规定标准使用公务卡结算开支费用支出。如因地域偏远等特殊原因无法正常使用公务卡的，实习前经系主任同意、学院审核，实习指导教师可凭实习计划办理实习经费的借款手续。</w:t>
      </w:r>
    </w:p>
    <w:p w:rsidR="00DA1421" w:rsidRDefault="00BF34B1">
      <w:pPr>
        <w:pStyle w:val="a3"/>
        <w:spacing w:line="206" w:lineRule="auto"/>
        <w:ind w:left="220" w:right="344" w:firstLine="499"/>
        <w:rPr>
          <w:lang w:eastAsia="zh-CN"/>
        </w:rPr>
      </w:pPr>
      <w:r w:rsidRPr="00E65D51">
        <w:rPr>
          <w:lang w:eastAsia="zh-CN"/>
        </w:rPr>
        <w:t>2.</w:t>
      </w:r>
      <w:r>
        <w:rPr>
          <w:lang w:eastAsia="zh-CN"/>
        </w:rPr>
        <w:t>经费核报。实习完成后，教师凭相关票据及实习经费公示表，经学院审核后在标准范围内凭相关差旅票据如实报销，超支不补。</w:t>
      </w:r>
    </w:p>
    <w:p w:rsidR="00DA1421" w:rsidRPr="00A4499A" w:rsidRDefault="00BF34B1">
      <w:pPr>
        <w:pStyle w:val="a3"/>
        <w:spacing w:line="429" w:lineRule="exact"/>
        <w:ind w:left="700"/>
        <w:rPr>
          <w:rFonts w:ascii="Noto Sans Mono CJK JP Regular" w:eastAsia="Noto Sans Mono CJK JP Regular"/>
          <w:b/>
          <w:lang w:eastAsia="zh-CN"/>
        </w:rPr>
      </w:pPr>
      <w:r w:rsidRPr="00A4499A">
        <w:rPr>
          <w:rFonts w:ascii="Noto Sans Mono CJK JP Regular" w:eastAsia="Noto Sans Mono CJK JP Regular" w:hint="eastAsia"/>
          <w:b/>
          <w:lang w:eastAsia="zh-CN"/>
        </w:rPr>
        <w:t>三、教学实习经费报销标准</w:t>
      </w:r>
    </w:p>
    <w:p w:rsidR="00DA1421" w:rsidRDefault="00BF34B1">
      <w:pPr>
        <w:pStyle w:val="a3"/>
        <w:spacing w:line="440" w:lineRule="exact"/>
        <w:ind w:left="719"/>
        <w:rPr>
          <w:lang w:eastAsia="zh-CN"/>
        </w:rPr>
      </w:pPr>
      <w:r>
        <w:rPr>
          <w:lang w:eastAsia="zh-CN"/>
        </w:rPr>
        <w:t>（一）学生实习经费标准</w:t>
      </w:r>
    </w:p>
    <w:p w:rsidR="00DA1421" w:rsidRDefault="00BF34B1">
      <w:pPr>
        <w:pStyle w:val="a3"/>
        <w:spacing w:line="439" w:lineRule="exact"/>
        <w:ind w:left="719"/>
        <w:rPr>
          <w:lang w:eastAsia="zh-CN"/>
        </w:rPr>
      </w:pPr>
      <w:r>
        <w:rPr>
          <w:w w:val="115"/>
          <w:lang w:eastAsia="zh-CN"/>
        </w:rPr>
        <w:t>1.</w:t>
      </w:r>
      <w:r>
        <w:rPr>
          <w:lang w:eastAsia="zh-CN"/>
        </w:rPr>
        <w:t>校外认知实习、生产实习、毕业实习等</w:t>
      </w:r>
    </w:p>
    <w:p w:rsidR="00DA1421" w:rsidRDefault="00BF34B1">
      <w:pPr>
        <w:pStyle w:val="a3"/>
        <w:spacing w:before="10" w:line="208" w:lineRule="auto"/>
        <w:ind w:left="220" w:right="342" w:firstLine="499"/>
        <w:jc w:val="both"/>
        <w:rPr>
          <w:lang w:eastAsia="zh-CN"/>
        </w:rPr>
      </w:pPr>
      <w:r>
        <w:rPr>
          <w:spacing w:val="10"/>
          <w:w w:val="95"/>
          <w:lang w:eastAsia="zh-CN"/>
        </w:rPr>
        <w:t>（1）</w:t>
      </w:r>
      <w:r>
        <w:rPr>
          <w:spacing w:val="11"/>
          <w:w w:val="95"/>
          <w:lang w:eastAsia="zh-CN"/>
        </w:rPr>
        <w:t xml:space="preserve">集中实习经费标准。由学校统一组织，在同一实习地点、学生数   </w:t>
      </w:r>
      <w:r>
        <w:rPr>
          <w:spacing w:val="8"/>
          <w:lang w:eastAsia="zh-CN"/>
        </w:rPr>
        <w:t xml:space="preserve">量不少于 </w:t>
      </w:r>
      <w:r>
        <w:rPr>
          <w:lang w:eastAsia="zh-CN"/>
        </w:rPr>
        <w:t>15</w:t>
      </w:r>
      <w:r>
        <w:rPr>
          <w:spacing w:val="9"/>
          <w:lang w:eastAsia="zh-CN"/>
        </w:rPr>
        <w:t xml:space="preserve"> 人、且全程由教师带队的集中实习，经费按市内实习、市外实</w:t>
      </w:r>
      <w:r>
        <w:rPr>
          <w:spacing w:val="7"/>
          <w:lang w:eastAsia="zh-CN"/>
        </w:rPr>
        <w:t>习标准执行。</w:t>
      </w:r>
    </w:p>
    <w:p w:rsidR="00DA1421" w:rsidRDefault="00BF34B1">
      <w:pPr>
        <w:pStyle w:val="a3"/>
        <w:spacing w:line="206" w:lineRule="auto"/>
        <w:ind w:left="220" w:right="342" w:firstLine="499"/>
        <w:jc w:val="both"/>
        <w:rPr>
          <w:lang w:eastAsia="zh-CN"/>
        </w:rPr>
      </w:pPr>
      <w:r>
        <w:rPr>
          <w:spacing w:val="10"/>
          <w:w w:val="95"/>
          <w:lang w:eastAsia="zh-CN"/>
        </w:rPr>
        <w:t>（2）</w:t>
      </w:r>
      <w:r>
        <w:rPr>
          <w:spacing w:val="11"/>
          <w:w w:val="95"/>
          <w:lang w:eastAsia="zh-CN"/>
        </w:rPr>
        <w:t xml:space="preserve">集中管理的分组实习经费标准。集中管理的分组实习是以班级或   </w:t>
      </w:r>
      <w:r>
        <w:rPr>
          <w:spacing w:val="1"/>
          <w:lang w:eastAsia="zh-CN"/>
        </w:rPr>
        <w:t>专业为单位，将学生分成若干小组安排到不同单位，并由指导教师实施统一</w:t>
      </w:r>
      <w:r>
        <w:rPr>
          <w:spacing w:val="4"/>
          <w:lang w:eastAsia="zh-CN"/>
        </w:rPr>
        <w:t>管理的一种实习方式。集中管理的分组实习参照集中实习经费标准执行，须</w:t>
      </w:r>
      <w:r>
        <w:rPr>
          <w:spacing w:val="8"/>
          <w:lang w:eastAsia="zh-CN"/>
        </w:rPr>
        <w:t>在实习前报学院同意并备案。</w:t>
      </w:r>
    </w:p>
    <w:p w:rsidR="00DA1421" w:rsidRDefault="00BF34B1">
      <w:pPr>
        <w:pStyle w:val="a3"/>
        <w:spacing w:before="7" w:line="206" w:lineRule="auto"/>
        <w:ind w:left="220" w:right="335" w:firstLine="499"/>
        <w:rPr>
          <w:lang w:eastAsia="zh-CN"/>
        </w:rPr>
      </w:pPr>
      <w:r>
        <w:rPr>
          <w:lang w:eastAsia="zh-CN"/>
        </w:rPr>
        <w:t>（3）分散实习经费标准。分散进行的生产实习、毕业实习，学生按 100 元</w:t>
      </w:r>
      <w:r>
        <w:rPr>
          <w:w w:val="105"/>
          <w:lang w:eastAsia="zh-CN"/>
        </w:rPr>
        <w:t>/</w:t>
      </w:r>
      <w:r>
        <w:rPr>
          <w:lang w:eastAsia="zh-CN"/>
        </w:rPr>
        <w:t>人</w:t>
      </w:r>
      <w:r>
        <w:rPr>
          <w:w w:val="155"/>
          <w:lang w:eastAsia="zh-CN"/>
        </w:rPr>
        <w:t>·</w:t>
      </w:r>
      <w:r>
        <w:rPr>
          <w:lang w:eastAsia="zh-CN"/>
        </w:rPr>
        <w:t>次的标准进行核报，由学校财务处直接打入学生银行卡。</w:t>
      </w:r>
    </w:p>
    <w:p w:rsidR="00DA1421" w:rsidRDefault="00DA1421">
      <w:pPr>
        <w:spacing w:line="206" w:lineRule="auto"/>
        <w:rPr>
          <w:lang w:eastAsia="zh-CN"/>
        </w:rPr>
        <w:sectPr w:rsidR="00DA1421">
          <w:pgSz w:w="11910" w:h="16840"/>
          <w:pgMar w:top="1480" w:right="1580" w:bottom="1380" w:left="1580" w:header="826" w:footer="1174" w:gutter="0"/>
          <w:cols w:space="720"/>
        </w:sectPr>
      </w:pPr>
    </w:p>
    <w:p w:rsidR="00DA1421" w:rsidRDefault="00BF34B1">
      <w:pPr>
        <w:pStyle w:val="a3"/>
        <w:spacing w:before="11" w:line="208" w:lineRule="auto"/>
        <w:ind w:left="220" w:right="344" w:firstLine="499"/>
        <w:jc w:val="both"/>
        <w:rPr>
          <w:lang w:eastAsia="zh-CN"/>
        </w:rPr>
      </w:pPr>
      <w:r>
        <w:rPr>
          <w:spacing w:val="10"/>
          <w:w w:val="95"/>
          <w:lang w:eastAsia="zh-CN"/>
        </w:rPr>
        <w:lastRenderedPageBreak/>
        <w:t>（4）</w:t>
      </w:r>
      <w:r>
        <w:rPr>
          <w:spacing w:val="11"/>
          <w:w w:val="95"/>
          <w:lang w:eastAsia="zh-CN"/>
        </w:rPr>
        <w:t xml:space="preserve">涉及实习模式改革较大的实习实训活动，如实习时间延长等，须   </w:t>
      </w:r>
      <w:r>
        <w:rPr>
          <w:spacing w:val="4"/>
          <w:lang w:eastAsia="zh-CN"/>
        </w:rPr>
        <w:t>由学院向教务处提交申请同意后再执行。在人才培养方案规定的实习时间内</w:t>
      </w:r>
      <w:r>
        <w:rPr>
          <w:spacing w:val="8"/>
          <w:lang w:eastAsia="zh-CN"/>
        </w:rPr>
        <w:t>的实习费用，依本办法按程序领报。</w:t>
      </w:r>
    </w:p>
    <w:p w:rsidR="00DA1421" w:rsidRDefault="00BF34B1">
      <w:pPr>
        <w:pStyle w:val="a3"/>
        <w:spacing w:line="208" w:lineRule="auto"/>
        <w:ind w:left="220" w:right="342" w:firstLine="499"/>
        <w:jc w:val="both"/>
        <w:rPr>
          <w:lang w:eastAsia="zh-CN"/>
        </w:rPr>
      </w:pPr>
      <w:r>
        <w:rPr>
          <w:spacing w:val="10"/>
          <w:w w:val="95"/>
          <w:lang w:eastAsia="zh-CN"/>
        </w:rPr>
        <w:t>（5）</w:t>
      </w:r>
      <w:r>
        <w:rPr>
          <w:spacing w:val="11"/>
          <w:w w:val="95"/>
          <w:lang w:eastAsia="zh-CN"/>
        </w:rPr>
        <w:t xml:space="preserve">短学期实践教育经费统一纳入学校教学实习经费范畴进行管理。   </w:t>
      </w:r>
      <w:r>
        <w:rPr>
          <w:spacing w:val="8"/>
          <w:lang w:eastAsia="zh-CN"/>
        </w:rPr>
        <w:t xml:space="preserve">学校按冬季短学期 </w:t>
      </w:r>
      <w:r>
        <w:rPr>
          <w:lang w:eastAsia="zh-CN"/>
        </w:rPr>
        <w:t>40</w:t>
      </w:r>
      <w:r>
        <w:rPr>
          <w:spacing w:val="12"/>
          <w:lang w:eastAsia="zh-CN"/>
        </w:rPr>
        <w:t xml:space="preserve"> 元</w:t>
      </w:r>
      <w:r>
        <w:rPr>
          <w:spacing w:val="4"/>
          <w:lang w:eastAsia="zh-CN"/>
        </w:rPr>
        <w:t>/</w:t>
      </w:r>
      <w:r>
        <w:rPr>
          <w:spacing w:val="1"/>
          <w:lang w:eastAsia="zh-CN"/>
        </w:rPr>
        <w:t xml:space="preserve">生、夏季短学期 </w:t>
      </w:r>
      <w:r>
        <w:rPr>
          <w:lang w:eastAsia="zh-CN"/>
        </w:rPr>
        <w:t>80</w:t>
      </w:r>
      <w:r>
        <w:rPr>
          <w:spacing w:val="12"/>
          <w:lang w:eastAsia="zh-CN"/>
        </w:rPr>
        <w:t xml:space="preserve"> 元</w:t>
      </w:r>
      <w:r>
        <w:rPr>
          <w:spacing w:val="4"/>
          <w:lang w:eastAsia="zh-CN"/>
        </w:rPr>
        <w:t>/</w:t>
      </w:r>
      <w:r>
        <w:rPr>
          <w:spacing w:val="8"/>
          <w:lang w:eastAsia="zh-CN"/>
        </w:rPr>
        <w:t>生的标准对学院给予专项拨</w:t>
      </w:r>
      <w:r>
        <w:rPr>
          <w:spacing w:val="1"/>
          <w:lang w:eastAsia="zh-CN"/>
        </w:rPr>
        <w:t>款，由学院院长负责经费的使用与报销核算工作。专项经费主要用于在短学</w:t>
      </w:r>
      <w:r>
        <w:rPr>
          <w:spacing w:val="7"/>
          <w:lang w:eastAsia="zh-CN"/>
        </w:rPr>
        <w:t>期内学生人身意外保险购买</w:t>
      </w:r>
      <w:r>
        <w:rPr>
          <w:spacing w:val="9"/>
          <w:lang w:eastAsia="zh-CN"/>
        </w:rPr>
        <w:t>（由学工部统一购买</w:t>
      </w:r>
      <w:r>
        <w:rPr>
          <w:spacing w:val="-3"/>
          <w:lang w:eastAsia="zh-CN"/>
        </w:rPr>
        <w:t>）</w:t>
      </w:r>
      <w:r>
        <w:rPr>
          <w:spacing w:val="2"/>
          <w:lang w:eastAsia="zh-CN"/>
        </w:rPr>
        <w:t>、实践过程材料费、校外实践指导教师劳务费、教师指导短学期实践的差旅费以及学院组织实践教育</w:t>
      </w:r>
      <w:r>
        <w:rPr>
          <w:spacing w:val="3"/>
          <w:lang w:eastAsia="zh-CN"/>
        </w:rPr>
        <w:t>过程中发生的非绩效工资开支，非短学期学生实践教育活动直接相关的项目</w:t>
      </w:r>
      <w:r>
        <w:rPr>
          <w:spacing w:val="1"/>
          <w:lang w:eastAsia="zh-CN"/>
        </w:rPr>
        <w:t>一律不得开支。教学任务内的各类集中实践、课程教学项目开支不纳入专项</w:t>
      </w:r>
      <w:r>
        <w:rPr>
          <w:spacing w:val="8"/>
          <w:lang w:eastAsia="zh-CN"/>
        </w:rPr>
        <w:t>经费，不重复拔款。</w:t>
      </w:r>
    </w:p>
    <w:p w:rsidR="00DA1421" w:rsidRPr="00A4499A" w:rsidRDefault="00BF34B1">
      <w:pPr>
        <w:pStyle w:val="a3"/>
        <w:spacing w:before="21"/>
        <w:ind w:left="220"/>
        <w:rPr>
          <w:b/>
        </w:rPr>
      </w:pPr>
      <w:r w:rsidRPr="00A4499A">
        <w:rPr>
          <w:b/>
        </w:rPr>
        <w:t>校外实习经费额度表：</w:t>
      </w:r>
    </w:p>
    <w:p w:rsidR="00DA1421" w:rsidRDefault="00DA1421">
      <w:pPr>
        <w:pStyle w:val="a3"/>
        <w:spacing w:before="1"/>
        <w:rPr>
          <w:sz w:val="3"/>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9"/>
        <w:gridCol w:w="717"/>
        <w:gridCol w:w="1419"/>
        <w:gridCol w:w="1467"/>
        <w:gridCol w:w="2136"/>
        <w:gridCol w:w="1996"/>
      </w:tblGrid>
      <w:tr w:rsidR="00DA1421">
        <w:trPr>
          <w:trHeight w:val="372"/>
        </w:trPr>
        <w:tc>
          <w:tcPr>
            <w:tcW w:w="2905" w:type="dxa"/>
            <w:gridSpan w:val="3"/>
          </w:tcPr>
          <w:p w:rsidR="00DA1421" w:rsidRDefault="00BF34B1">
            <w:pPr>
              <w:pStyle w:val="TableParagraph"/>
              <w:spacing w:line="352" w:lineRule="exact"/>
              <w:ind w:left="1190" w:right="1185"/>
              <w:jc w:val="center"/>
              <w:rPr>
                <w:sz w:val="24"/>
              </w:rPr>
            </w:pPr>
            <w:r>
              <w:rPr>
                <w:sz w:val="24"/>
              </w:rPr>
              <w:t>项目</w:t>
            </w:r>
          </w:p>
        </w:tc>
        <w:tc>
          <w:tcPr>
            <w:tcW w:w="5599" w:type="dxa"/>
            <w:gridSpan w:val="3"/>
          </w:tcPr>
          <w:p w:rsidR="00DA1421" w:rsidRDefault="00BF34B1">
            <w:pPr>
              <w:pStyle w:val="TableParagraph"/>
              <w:spacing w:line="352" w:lineRule="exact"/>
              <w:ind w:left="2146" w:right="2137"/>
              <w:jc w:val="center"/>
              <w:rPr>
                <w:sz w:val="24"/>
              </w:rPr>
            </w:pPr>
            <w:r>
              <w:rPr>
                <w:sz w:val="24"/>
              </w:rPr>
              <w:t>分类及额度</w:t>
            </w:r>
          </w:p>
        </w:tc>
      </w:tr>
      <w:tr w:rsidR="00DA1421">
        <w:trPr>
          <w:trHeight w:val="377"/>
        </w:trPr>
        <w:tc>
          <w:tcPr>
            <w:tcW w:w="769" w:type="dxa"/>
            <w:vMerge w:val="restart"/>
          </w:tcPr>
          <w:p w:rsidR="00DA1421" w:rsidRDefault="00DA1421">
            <w:pPr>
              <w:pStyle w:val="TableParagraph"/>
              <w:rPr>
                <w:sz w:val="29"/>
              </w:rPr>
            </w:pPr>
          </w:p>
          <w:p w:rsidR="00DA1421" w:rsidRDefault="00BF34B1">
            <w:pPr>
              <w:pStyle w:val="TableParagraph"/>
              <w:spacing w:line="141" w:lineRule="auto"/>
              <w:ind w:left="168" w:right="161"/>
              <w:rPr>
                <w:sz w:val="24"/>
              </w:rPr>
            </w:pPr>
            <w:r>
              <w:rPr>
                <w:w w:val="85"/>
                <w:sz w:val="24"/>
              </w:rPr>
              <w:t>集中实习</w:t>
            </w:r>
          </w:p>
        </w:tc>
        <w:tc>
          <w:tcPr>
            <w:tcW w:w="717" w:type="dxa"/>
            <w:vMerge w:val="restart"/>
          </w:tcPr>
          <w:p w:rsidR="00DA1421" w:rsidRDefault="00DA1421">
            <w:pPr>
              <w:pStyle w:val="TableParagraph"/>
              <w:spacing w:before="3"/>
              <w:rPr>
                <w:sz w:val="29"/>
              </w:rPr>
            </w:pPr>
          </w:p>
          <w:p w:rsidR="00DA1421" w:rsidRDefault="00BF34B1">
            <w:pPr>
              <w:pStyle w:val="TableParagraph"/>
              <w:ind w:left="143"/>
              <w:rPr>
                <w:sz w:val="24"/>
              </w:rPr>
            </w:pPr>
            <w:r>
              <w:rPr>
                <w:sz w:val="24"/>
              </w:rPr>
              <w:t>学生</w:t>
            </w:r>
          </w:p>
        </w:tc>
        <w:tc>
          <w:tcPr>
            <w:tcW w:w="1419" w:type="dxa"/>
          </w:tcPr>
          <w:p w:rsidR="00DA1421" w:rsidRDefault="00BF34B1">
            <w:pPr>
              <w:pStyle w:val="TableParagraph"/>
              <w:spacing w:line="358" w:lineRule="exact"/>
              <w:ind w:left="278"/>
              <w:rPr>
                <w:sz w:val="24"/>
              </w:rPr>
            </w:pPr>
            <w:r>
              <w:rPr>
                <w:sz w:val="24"/>
              </w:rPr>
              <w:t>认知实习</w:t>
            </w:r>
          </w:p>
        </w:tc>
        <w:tc>
          <w:tcPr>
            <w:tcW w:w="5599" w:type="dxa"/>
            <w:gridSpan w:val="3"/>
          </w:tcPr>
          <w:p w:rsidR="00DA1421" w:rsidRDefault="00BF34B1">
            <w:pPr>
              <w:pStyle w:val="TableParagraph"/>
              <w:spacing w:line="358" w:lineRule="exact"/>
              <w:ind w:left="2146" w:right="2140"/>
              <w:jc w:val="center"/>
              <w:rPr>
                <w:sz w:val="24"/>
              </w:rPr>
            </w:pPr>
            <w:r>
              <w:rPr>
                <w:sz w:val="24"/>
              </w:rPr>
              <w:t>50元/人</w:t>
            </w:r>
            <w:r>
              <w:rPr>
                <w:w w:val="135"/>
                <w:sz w:val="24"/>
              </w:rPr>
              <w:t>·</w:t>
            </w:r>
            <w:r>
              <w:rPr>
                <w:sz w:val="24"/>
              </w:rPr>
              <w:t>次</w:t>
            </w:r>
          </w:p>
        </w:tc>
      </w:tr>
      <w:tr w:rsidR="00DA1421">
        <w:trPr>
          <w:trHeight w:val="337"/>
        </w:trPr>
        <w:tc>
          <w:tcPr>
            <w:tcW w:w="769" w:type="dxa"/>
            <w:vMerge/>
            <w:tcBorders>
              <w:top w:val="nil"/>
            </w:tcBorders>
          </w:tcPr>
          <w:p w:rsidR="00DA1421" w:rsidRDefault="00DA1421">
            <w:pPr>
              <w:rPr>
                <w:sz w:val="2"/>
                <w:szCs w:val="2"/>
              </w:rPr>
            </w:pPr>
          </w:p>
        </w:tc>
        <w:tc>
          <w:tcPr>
            <w:tcW w:w="717" w:type="dxa"/>
            <w:vMerge/>
            <w:tcBorders>
              <w:top w:val="nil"/>
            </w:tcBorders>
          </w:tcPr>
          <w:p w:rsidR="00DA1421" w:rsidRDefault="00DA1421">
            <w:pPr>
              <w:rPr>
                <w:sz w:val="2"/>
                <w:szCs w:val="2"/>
              </w:rPr>
            </w:pPr>
          </w:p>
        </w:tc>
        <w:tc>
          <w:tcPr>
            <w:tcW w:w="1419" w:type="dxa"/>
            <w:vMerge w:val="restart"/>
          </w:tcPr>
          <w:p w:rsidR="00DA1421" w:rsidRDefault="00DA1421">
            <w:pPr>
              <w:pStyle w:val="TableParagraph"/>
              <w:spacing w:before="16"/>
              <w:rPr>
                <w:sz w:val="19"/>
              </w:rPr>
            </w:pPr>
          </w:p>
          <w:p w:rsidR="00C624CF" w:rsidRDefault="00BF34B1">
            <w:pPr>
              <w:pStyle w:val="TableParagraph"/>
              <w:spacing w:line="141" w:lineRule="auto"/>
              <w:ind w:left="278" w:right="163" w:hanging="108"/>
              <w:rPr>
                <w:rFonts w:eastAsiaTheme="minorEastAsia" w:hint="eastAsia"/>
                <w:w w:val="85"/>
                <w:sz w:val="24"/>
                <w:lang w:eastAsia="zh-CN"/>
              </w:rPr>
            </w:pPr>
            <w:proofErr w:type="spellStart"/>
            <w:r>
              <w:rPr>
                <w:w w:val="85"/>
                <w:sz w:val="24"/>
              </w:rPr>
              <w:t>生产实习</w:t>
            </w:r>
            <w:proofErr w:type="spellEnd"/>
            <w:r>
              <w:rPr>
                <w:w w:val="85"/>
                <w:sz w:val="24"/>
              </w:rPr>
              <w:t>、</w:t>
            </w:r>
          </w:p>
          <w:p w:rsidR="00DA1421" w:rsidRDefault="00BF34B1">
            <w:pPr>
              <w:pStyle w:val="TableParagraph"/>
              <w:spacing w:line="141" w:lineRule="auto"/>
              <w:ind w:left="278" w:right="163" w:hanging="108"/>
              <w:rPr>
                <w:sz w:val="24"/>
              </w:rPr>
            </w:pPr>
            <w:proofErr w:type="spellStart"/>
            <w:r>
              <w:rPr>
                <w:w w:val="95"/>
                <w:sz w:val="24"/>
              </w:rPr>
              <w:t>毕业实习</w:t>
            </w:r>
            <w:proofErr w:type="spellEnd"/>
          </w:p>
        </w:tc>
        <w:tc>
          <w:tcPr>
            <w:tcW w:w="1467" w:type="dxa"/>
          </w:tcPr>
          <w:p w:rsidR="00DA1421" w:rsidRDefault="00BF34B1">
            <w:pPr>
              <w:pStyle w:val="TableParagraph"/>
              <w:spacing w:line="317" w:lineRule="exact"/>
              <w:ind w:left="231" w:right="226"/>
              <w:jc w:val="center"/>
              <w:rPr>
                <w:sz w:val="24"/>
              </w:rPr>
            </w:pPr>
            <w:r>
              <w:rPr>
                <w:sz w:val="24"/>
              </w:rPr>
              <w:t>学科类别</w:t>
            </w:r>
          </w:p>
        </w:tc>
        <w:tc>
          <w:tcPr>
            <w:tcW w:w="2136" w:type="dxa"/>
          </w:tcPr>
          <w:p w:rsidR="00DA1421" w:rsidRDefault="00BF34B1">
            <w:pPr>
              <w:pStyle w:val="TableParagraph"/>
              <w:spacing w:line="317" w:lineRule="exact"/>
              <w:ind w:left="347" w:right="340"/>
              <w:jc w:val="center"/>
              <w:rPr>
                <w:sz w:val="24"/>
              </w:rPr>
            </w:pPr>
            <w:r>
              <w:rPr>
                <w:sz w:val="24"/>
              </w:rPr>
              <w:t>市外实习</w:t>
            </w:r>
          </w:p>
        </w:tc>
        <w:tc>
          <w:tcPr>
            <w:tcW w:w="1996" w:type="dxa"/>
          </w:tcPr>
          <w:p w:rsidR="00DA1421" w:rsidRDefault="00BF34B1">
            <w:pPr>
              <w:pStyle w:val="TableParagraph"/>
              <w:spacing w:line="317" w:lineRule="exact"/>
              <w:ind w:left="277" w:right="269"/>
              <w:jc w:val="center"/>
              <w:rPr>
                <w:sz w:val="24"/>
              </w:rPr>
            </w:pPr>
            <w:r>
              <w:rPr>
                <w:sz w:val="24"/>
              </w:rPr>
              <w:t>市内实习</w:t>
            </w:r>
          </w:p>
        </w:tc>
      </w:tr>
      <w:tr w:rsidR="00DA1421">
        <w:trPr>
          <w:trHeight w:val="336"/>
        </w:trPr>
        <w:tc>
          <w:tcPr>
            <w:tcW w:w="769" w:type="dxa"/>
            <w:vMerge/>
            <w:tcBorders>
              <w:top w:val="nil"/>
            </w:tcBorders>
          </w:tcPr>
          <w:p w:rsidR="00DA1421" w:rsidRDefault="00DA1421">
            <w:pPr>
              <w:rPr>
                <w:sz w:val="2"/>
                <w:szCs w:val="2"/>
              </w:rPr>
            </w:pPr>
          </w:p>
        </w:tc>
        <w:tc>
          <w:tcPr>
            <w:tcW w:w="717" w:type="dxa"/>
            <w:vMerge/>
            <w:tcBorders>
              <w:top w:val="nil"/>
            </w:tcBorders>
          </w:tcPr>
          <w:p w:rsidR="00DA1421" w:rsidRDefault="00DA1421">
            <w:pPr>
              <w:rPr>
                <w:sz w:val="2"/>
                <w:szCs w:val="2"/>
              </w:rPr>
            </w:pPr>
          </w:p>
        </w:tc>
        <w:tc>
          <w:tcPr>
            <w:tcW w:w="1419" w:type="dxa"/>
            <w:vMerge/>
            <w:tcBorders>
              <w:top w:val="nil"/>
            </w:tcBorders>
          </w:tcPr>
          <w:p w:rsidR="00DA1421" w:rsidRDefault="00DA1421">
            <w:pPr>
              <w:rPr>
                <w:sz w:val="2"/>
                <w:szCs w:val="2"/>
              </w:rPr>
            </w:pPr>
          </w:p>
        </w:tc>
        <w:tc>
          <w:tcPr>
            <w:tcW w:w="1467" w:type="dxa"/>
          </w:tcPr>
          <w:p w:rsidR="00DA1421" w:rsidRDefault="00BF34B1">
            <w:pPr>
              <w:pStyle w:val="TableParagraph"/>
              <w:spacing w:line="317" w:lineRule="exact"/>
              <w:ind w:left="231" w:right="226"/>
              <w:jc w:val="center"/>
              <w:rPr>
                <w:sz w:val="24"/>
              </w:rPr>
            </w:pPr>
            <w:r>
              <w:rPr>
                <w:sz w:val="24"/>
              </w:rPr>
              <w:t>理工类</w:t>
            </w:r>
          </w:p>
        </w:tc>
        <w:tc>
          <w:tcPr>
            <w:tcW w:w="2136" w:type="dxa"/>
          </w:tcPr>
          <w:p w:rsidR="00DA1421" w:rsidRDefault="00BF34B1">
            <w:pPr>
              <w:pStyle w:val="TableParagraph"/>
              <w:spacing w:line="317" w:lineRule="exact"/>
              <w:ind w:left="347" w:right="342"/>
              <w:jc w:val="center"/>
              <w:rPr>
                <w:sz w:val="24"/>
              </w:rPr>
            </w:pPr>
            <w:r>
              <w:rPr>
                <w:sz w:val="24"/>
              </w:rPr>
              <w:t>360元/人</w:t>
            </w:r>
            <w:r>
              <w:rPr>
                <w:w w:val="135"/>
                <w:sz w:val="24"/>
              </w:rPr>
              <w:t>·</w:t>
            </w:r>
            <w:r>
              <w:rPr>
                <w:sz w:val="24"/>
              </w:rPr>
              <w:t>次</w:t>
            </w:r>
          </w:p>
        </w:tc>
        <w:tc>
          <w:tcPr>
            <w:tcW w:w="1996" w:type="dxa"/>
          </w:tcPr>
          <w:p w:rsidR="00DA1421" w:rsidRDefault="00BF34B1">
            <w:pPr>
              <w:pStyle w:val="TableParagraph"/>
              <w:spacing w:line="317" w:lineRule="exact"/>
              <w:ind w:left="277" w:right="272"/>
              <w:jc w:val="center"/>
              <w:rPr>
                <w:sz w:val="24"/>
              </w:rPr>
            </w:pPr>
            <w:r>
              <w:rPr>
                <w:sz w:val="24"/>
              </w:rPr>
              <w:t>150元/人</w:t>
            </w:r>
            <w:r>
              <w:rPr>
                <w:w w:val="135"/>
                <w:sz w:val="24"/>
              </w:rPr>
              <w:t>·</w:t>
            </w:r>
            <w:r>
              <w:rPr>
                <w:sz w:val="24"/>
              </w:rPr>
              <w:t>次</w:t>
            </w:r>
          </w:p>
        </w:tc>
      </w:tr>
      <w:tr w:rsidR="00DA1421">
        <w:trPr>
          <w:trHeight w:val="337"/>
        </w:trPr>
        <w:tc>
          <w:tcPr>
            <w:tcW w:w="769" w:type="dxa"/>
            <w:vMerge/>
            <w:tcBorders>
              <w:top w:val="nil"/>
            </w:tcBorders>
          </w:tcPr>
          <w:p w:rsidR="00DA1421" w:rsidRDefault="00DA1421">
            <w:pPr>
              <w:rPr>
                <w:sz w:val="2"/>
                <w:szCs w:val="2"/>
              </w:rPr>
            </w:pPr>
          </w:p>
        </w:tc>
        <w:tc>
          <w:tcPr>
            <w:tcW w:w="717" w:type="dxa"/>
            <w:vMerge/>
            <w:tcBorders>
              <w:top w:val="nil"/>
            </w:tcBorders>
          </w:tcPr>
          <w:p w:rsidR="00DA1421" w:rsidRDefault="00DA1421">
            <w:pPr>
              <w:rPr>
                <w:sz w:val="2"/>
                <w:szCs w:val="2"/>
              </w:rPr>
            </w:pPr>
          </w:p>
        </w:tc>
        <w:tc>
          <w:tcPr>
            <w:tcW w:w="1419" w:type="dxa"/>
            <w:vMerge/>
            <w:tcBorders>
              <w:top w:val="nil"/>
            </w:tcBorders>
          </w:tcPr>
          <w:p w:rsidR="00DA1421" w:rsidRDefault="00DA1421">
            <w:pPr>
              <w:rPr>
                <w:sz w:val="2"/>
                <w:szCs w:val="2"/>
              </w:rPr>
            </w:pPr>
          </w:p>
        </w:tc>
        <w:tc>
          <w:tcPr>
            <w:tcW w:w="1467" w:type="dxa"/>
          </w:tcPr>
          <w:p w:rsidR="00DA1421" w:rsidRDefault="00BF34B1">
            <w:pPr>
              <w:pStyle w:val="TableParagraph"/>
              <w:spacing w:line="317" w:lineRule="exact"/>
              <w:ind w:left="231" w:right="226"/>
              <w:jc w:val="center"/>
              <w:rPr>
                <w:sz w:val="24"/>
              </w:rPr>
            </w:pPr>
            <w:r>
              <w:rPr>
                <w:sz w:val="24"/>
              </w:rPr>
              <w:t>文科类</w:t>
            </w:r>
          </w:p>
        </w:tc>
        <w:tc>
          <w:tcPr>
            <w:tcW w:w="2136" w:type="dxa"/>
          </w:tcPr>
          <w:p w:rsidR="00DA1421" w:rsidRDefault="00BF34B1">
            <w:pPr>
              <w:pStyle w:val="TableParagraph"/>
              <w:spacing w:line="317" w:lineRule="exact"/>
              <w:ind w:left="347" w:right="342"/>
              <w:jc w:val="center"/>
              <w:rPr>
                <w:sz w:val="24"/>
              </w:rPr>
            </w:pPr>
            <w:r>
              <w:rPr>
                <w:sz w:val="24"/>
              </w:rPr>
              <w:t>240元/人</w:t>
            </w:r>
            <w:r>
              <w:rPr>
                <w:w w:val="135"/>
                <w:sz w:val="24"/>
              </w:rPr>
              <w:t>·</w:t>
            </w:r>
            <w:r>
              <w:rPr>
                <w:sz w:val="24"/>
              </w:rPr>
              <w:t>次</w:t>
            </w:r>
          </w:p>
        </w:tc>
        <w:tc>
          <w:tcPr>
            <w:tcW w:w="1996" w:type="dxa"/>
          </w:tcPr>
          <w:p w:rsidR="00DA1421" w:rsidRDefault="00BF34B1">
            <w:pPr>
              <w:pStyle w:val="TableParagraph"/>
              <w:spacing w:line="317" w:lineRule="exact"/>
              <w:ind w:left="277" w:right="272"/>
              <w:jc w:val="center"/>
              <w:rPr>
                <w:sz w:val="24"/>
              </w:rPr>
            </w:pPr>
            <w:r>
              <w:rPr>
                <w:sz w:val="24"/>
              </w:rPr>
              <w:t>150元/人</w:t>
            </w:r>
            <w:r>
              <w:rPr>
                <w:w w:val="135"/>
                <w:sz w:val="24"/>
              </w:rPr>
              <w:t>·</w:t>
            </w:r>
            <w:r>
              <w:rPr>
                <w:sz w:val="24"/>
              </w:rPr>
              <w:t>次</w:t>
            </w:r>
          </w:p>
        </w:tc>
      </w:tr>
      <w:tr w:rsidR="00DA1421">
        <w:trPr>
          <w:trHeight w:val="337"/>
        </w:trPr>
        <w:tc>
          <w:tcPr>
            <w:tcW w:w="769" w:type="dxa"/>
            <w:vMerge/>
            <w:tcBorders>
              <w:top w:val="nil"/>
            </w:tcBorders>
          </w:tcPr>
          <w:p w:rsidR="00DA1421" w:rsidRDefault="00DA1421">
            <w:pPr>
              <w:rPr>
                <w:sz w:val="2"/>
                <w:szCs w:val="2"/>
              </w:rPr>
            </w:pPr>
          </w:p>
        </w:tc>
        <w:tc>
          <w:tcPr>
            <w:tcW w:w="717" w:type="dxa"/>
            <w:vMerge/>
            <w:tcBorders>
              <w:top w:val="nil"/>
            </w:tcBorders>
          </w:tcPr>
          <w:p w:rsidR="00DA1421" w:rsidRDefault="00DA1421">
            <w:pPr>
              <w:rPr>
                <w:sz w:val="2"/>
                <w:szCs w:val="2"/>
              </w:rPr>
            </w:pPr>
          </w:p>
        </w:tc>
        <w:tc>
          <w:tcPr>
            <w:tcW w:w="1419" w:type="dxa"/>
            <w:vMerge/>
            <w:tcBorders>
              <w:top w:val="nil"/>
            </w:tcBorders>
          </w:tcPr>
          <w:p w:rsidR="00DA1421" w:rsidRDefault="00DA1421">
            <w:pPr>
              <w:rPr>
                <w:sz w:val="2"/>
                <w:szCs w:val="2"/>
              </w:rPr>
            </w:pPr>
          </w:p>
        </w:tc>
        <w:tc>
          <w:tcPr>
            <w:tcW w:w="1467" w:type="dxa"/>
          </w:tcPr>
          <w:p w:rsidR="00DA1421" w:rsidRDefault="00BF34B1">
            <w:pPr>
              <w:pStyle w:val="TableParagraph"/>
              <w:spacing w:line="317" w:lineRule="exact"/>
              <w:ind w:left="231" w:right="226"/>
              <w:jc w:val="center"/>
              <w:rPr>
                <w:sz w:val="24"/>
              </w:rPr>
            </w:pPr>
            <w:r>
              <w:rPr>
                <w:sz w:val="24"/>
              </w:rPr>
              <w:t>艺术类</w:t>
            </w:r>
          </w:p>
        </w:tc>
        <w:tc>
          <w:tcPr>
            <w:tcW w:w="2136" w:type="dxa"/>
          </w:tcPr>
          <w:p w:rsidR="00DA1421" w:rsidRDefault="00BF34B1">
            <w:pPr>
              <w:pStyle w:val="TableParagraph"/>
              <w:spacing w:line="317" w:lineRule="exact"/>
              <w:ind w:left="347" w:right="342"/>
              <w:jc w:val="center"/>
              <w:rPr>
                <w:sz w:val="24"/>
              </w:rPr>
            </w:pPr>
            <w:r>
              <w:rPr>
                <w:sz w:val="24"/>
              </w:rPr>
              <w:t>400元/人</w:t>
            </w:r>
            <w:r>
              <w:rPr>
                <w:w w:val="135"/>
                <w:sz w:val="24"/>
              </w:rPr>
              <w:t>·</w:t>
            </w:r>
            <w:r>
              <w:rPr>
                <w:sz w:val="24"/>
              </w:rPr>
              <w:t>次</w:t>
            </w:r>
          </w:p>
        </w:tc>
        <w:tc>
          <w:tcPr>
            <w:tcW w:w="1996" w:type="dxa"/>
          </w:tcPr>
          <w:p w:rsidR="00DA1421" w:rsidRDefault="00BF34B1">
            <w:pPr>
              <w:pStyle w:val="TableParagraph"/>
              <w:spacing w:line="317" w:lineRule="exact"/>
              <w:ind w:left="277" w:right="272"/>
              <w:jc w:val="center"/>
              <w:rPr>
                <w:sz w:val="24"/>
              </w:rPr>
            </w:pPr>
            <w:r>
              <w:rPr>
                <w:sz w:val="24"/>
              </w:rPr>
              <w:t>150元/人</w:t>
            </w:r>
            <w:r>
              <w:rPr>
                <w:w w:val="135"/>
                <w:sz w:val="24"/>
              </w:rPr>
              <w:t>·</w:t>
            </w:r>
            <w:r>
              <w:rPr>
                <w:sz w:val="24"/>
              </w:rPr>
              <w:t>次</w:t>
            </w:r>
          </w:p>
        </w:tc>
      </w:tr>
      <w:tr w:rsidR="00DA1421">
        <w:trPr>
          <w:trHeight w:val="600"/>
        </w:trPr>
        <w:tc>
          <w:tcPr>
            <w:tcW w:w="769" w:type="dxa"/>
          </w:tcPr>
          <w:p w:rsidR="00DA1421" w:rsidRDefault="00BF34B1">
            <w:pPr>
              <w:pStyle w:val="TableParagraph"/>
              <w:spacing w:line="291" w:lineRule="exact"/>
              <w:ind w:left="168"/>
              <w:rPr>
                <w:sz w:val="24"/>
              </w:rPr>
            </w:pPr>
            <w:r>
              <w:rPr>
                <w:spacing w:val="2"/>
                <w:w w:val="85"/>
                <w:sz w:val="24"/>
              </w:rPr>
              <w:t>分散</w:t>
            </w:r>
          </w:p>
          <w:p w:rsidR="00DA1421" w:rsidRDefault="00BF34B1">
            <w:pPr>
              <w:pStyle w:val="TableParagraph"/>
              <w:spacing w:line="289" w:lineRule="exact"/>
              <w:ind w:left="168"/>
              <w:rPr>
                <w:sz w:val="24"/>
              </w:rPr>
            </w:pPr>
            <w:r>
              <w:rPr>
                <w:spacing w:val="2"/>
                <w:w w:val="85"/>
                <w:sz w:val="24"/>
              </w:rPr>
              <w:t>实习</w:t>
            </w:r>
          </w:p>
        </w:tc>
        <w:tc>
          <w:tcPr>
            <w:tcW w:w="717" w:type="dxa"/>
          </w:tcPr>
          <w:p w:rsidR="00DA1421" w:rsidRDefault="00BF34B1">
            <w:pPr>
              <w:pStyle w:val="TableParagraph"/>
              <w:spacing w:line="501" w:lineRule="exact"/>
              <w:ind w:left="143"/>
              <w:rPr>
                <w:sz w:val="24"/>
              </w:rPr>
            </w:pPr>
            <w:r>
              <w:rPr>
                <w:sz w:val="24"/>
              </w:rPr>
              <w:t>学生</w:t>
            </w:r>
          </w:p>
        </w:tc>
        <w:tc>
          <w:tcPr>
            <w:tcW w:w="7018" w:type="dxa"/>
            <w:gridSpan w:val="4"/>
          </w:tcPr>
          <w:p w:rsidR="00DA1421" w:rsidRDefault="00BF34B1">
            <w:pPr>
              <w:pStyle w:val="TableParagraph"/>
              <w:spacing w:before="35"/>
              <w:ind w:left="2788" w:right="2784"/>
              <w:jc w:val="center"/>
              <w:rPr>
                <w:sz w:val="24"/>
              </w:rPr>
            </w:pPr>
            <w:r>
              <w:rPr>
                <w:sz w:val="24"/>
              </w:rPr>
              <w:t>100元/人</w:t>
            </w:r>
            <w:r>
              <w:rPr>
                <w:w w:val="135"/>
                <w:sz w:val="24"/>
              </w:rPr>
              <w:t>·</w:t>
            </w:r>
            <w:r>
              <w:rPr>
                <w:sz w:val="24"/>
              </w:rPr>
              <w:t>次</w:t>
            </w:r>
          </w:p>
        </w:tc>
      </w:tr>
    </w:tbl>
    <w:p w:rsidR="00DA1421" w:rsidRDefault="00BF34B1">
      <w:pPr>
        <w:pStyle w:val="a3"/>
        <w:spacing w:line="474" w:lineRule="exact"/>
        <w:ind w:left="719"/>
      </w:pPr>
      <w:r>
        <w:rPr>
          <w:w w:val="115"/>
        </w:rPr>
        <w:t>2.校内实习实训</w:t>
      </w:r>
    </w:p>
    <w:p w:rsidR="00DA1421" w:rsidRDefault="00BF34B1">
      <w:pPr>
        <w:pStyle w:val="a3"/>
        <w:spacing w:before="11" w:line="208" w:lineRule="auto"/>
        <w:ind w:left="220" w:right="344" w:firstLine="499"/>
        <w:jc w:val="both"/>
        <w:rPr>
          <w:lang w:eastAsia="zh-CN"/>
        </w:rPr>
      </w:pPr>
      <w:r>
        <w:rPr>
          <w:lang w:eastAsia="zh-CN"/>
        </w:rPr>
        <w:t>在校内进行专业实习，实习经费只能用作购买原材料、元器件、零部件等消耗性材料，不得挪作他用。</w:t>
      </w:r>
    </w:p>
    <w:p w:rsidR="00DA1421" w:rsidRPr="00A4499A" w:rsidRDefault="00BF34B1">
      <w:pPr>
        <w:pStyle w:val="a3"/>
        <w:spacing w:before="62"/>
        <w:ind w:left="220"/>
        <w:rPr>
          <w:b/>
        </w:rPr>
      </w:pPr>
      <w:proofErr w:type="spellStart"/>
      <w:r w:rsidRPr="00A4499A">
        <w:rPr>
          <w:b/>
        </w:rPr>
        <w:t>校内实习实训额度表</w:t>
      </w:r>
      <w:proofErr w:type="spellEnd"/>
      <w:r w:rsidRPr="00A4499A">
        <w:rPr>
          <w:b/>
        </w:rPr>
        <w:t>：</w:t>
      </w:r>
    </w:p>
    <w:p w:rsidR="00DA1421" w:rsidRDefault="00DA1421">
      <w:pPr>
        <w:pStyle w:val="a3"/>
        <w:spacing w:before="4"/>
        <w:rPr>
          <w:sz w:val="3"/>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1"/>
        <w:gridCol w:w="1813"/>
      </w:tblGrid>
      <w:tr w:rsidR="00DA1421">
        <w:trPr>
          <w:trHeight w:val="386"/>
        </w:trPr>
        <w:tc>
          <w:tcPr>
            <w:tcW w:w="6691" w:type="dxa"/>
          </w:tcPr>
          <w:p w:rsidR="00DA1421" w:rsidRDefault="00BF34B1">
            <w:pPr>
              <w:pStyle w:val="TableParagraph"/>
              <w:spacing w:line="367" w:lineRule="exact"/>
              <w:ind w:left="3083" w:right="3077"/>
              <w:jc w:val="center"/>
              <w:rPr>
                <w:sz w:val="24"/>
              </w:rPr>
            </w:pPr>
            <w:r>
              <w:rPr>
                <w:sz w:val="24"/>
              </w:rPr>
              <w:t>项目</w:t>
            </w:r>
          </w:p>
        </w:tc>
        <w:tc>
          <w:tcPr>
            <w:tcW w:w="1813" w:type="dxa"/>
          </w:tcPr>
          <w:p w:rsidR="00DA1421" w:rsidRDefault="00BF34B1">
            <w:pPr>
              <w:pStyle w:val="TableParagraph"/>
              <w:spacing w:line="367" w:lineRule="exact"/>
              <w:ind w:left="215" w:right="208"/>
              <w:jc w:val="center"/>
              <w:rPr>
                <w:sz w:val="24"/>
              </w:rPr>
            </w:pPr>
            <w:r>
              <w:rPr>
                <w:sz w:val="24"/>
              </w:rPr>
              <w:t>额度</w:t>
            </w:r>
          </w:p>
        </w:tc>
      </w:tr>
      <w:tr w:rsidR="00DA1421">
        <w:trPr>
          <w:trHeight w:val="387"/>
        </w:trPr>
        <w:tc>
          <w:tcPr>
            <w:tcW w:w="6691" w:type="dxa"/>
          </w:tcPr>
          <w:p w:rsidR="00DA1421" w:rsidRDefault="00BF34B1">
            <w:pPr>
              <w:pStyle w:val="TableParagraph"/>
              <w:spacing w:line="367" w:lineRule="exact"/>
              <w:ind w:left="108"/>
              <w:rPr>
                <w:sz w:val="24"/>
              </w:rPr>
            </w:pPr>
            <w:r>
              <w:rPr>
                <w:sz w:val="24"/>
              </w:rPr>
              <w:t>测量实习</w:t>
            </w:r>
          </w:p>
        </w:tc>
        <w:tc>
          <w:tcPr>
            <w:tcW w:w="1813" w:type="dxa"/>
          </w:tcPr>
          <w:p w:rsidR="00DA1421" w:rsidRDefault="00BF34B1">
            <w:pPr>
              <w:pStyle w:val="TableParagraph"/>
              <w:spacing w:line="367" w:lineRule="exact"/>
              <w:ind w:left="213" w:right="208"/>
              <w:jc w:val="center"/>
              <w:rPr>
                <w:sz w:val="24"/>
              </w:rPr>
            </w:pPr>
            <w:r>
              <w:rPr>
                <w:sz w:val="24"/>
              </w:rPr>
              <w:t>30元/人</w:t>
            </w:r>
            <w:r>
              <w:rPr>
                <w:w w:val="135"/>
                <w:sz w:val="24"/>
              </w:rPr>
              <w:t>·</w:t>
            </w:r>
            <w:r>
              <w:rPr>
                <w:sz w:val="24"/>
              </w:rPr>
              <w:t>次</w:t>
            </w:r>
          </w:p>
        </w:tc>
      </w:tr>
      <w:tr w:rsidR="00DA1421">
        <w:trPr>
          <w:trHeight w:val="387"/>
        </w:trPr>
        <w:tc>
          <w:tcPr>
            <w:tcW w:w="6691" w:type="dxa"/>
          </w:tcPr>
          <w:p w:rsidR="00DA1421" w:rsidRDefault="00BF34B1">
            <w:pPr>
              <w:pStyle w:val="TableParagraph"/>
              <w:spacing w:line="367" w:lineRule="exact"/>
              <w:ind w:left="108"/>
              <w:rPr>
                <w:sz w:val="24"/>
                <w:lang w:eastAsia="zh-CN"/>
              </w:rPr>
            </w:pPr>
            <w:r>
              <w:rPr>
                <w:w w:val="95"/>
                <w:sz w:val="24"/>
                <w:lang w:eastAsia="zh-CN"/>
              </w:rPr>
              <w:t>校内翻译、英汉互译实习、教学实习、统计实习、模拟实习等</w:t>
            </w:r>
          </w:p>
        </w:tc>
        <w:tc>
          <w:tcPr>
            <w:tcW w:w="1813" w:type="dxa"/>
          </w:tcPr>
          <w:p w:rsidR="00DA1421" w:rsidRDefault="00BF34B1">
            <w:pPr>
              <w:pStyle w:val="TableParagraph"/>
              <w:spacing w:line="367" w:lineRule="exact"/>
              <w:ind w:left="213" w:right="208"/>
              <w:jc w:val="center"/>
              <w:rPr>
                <w:sz w:val="24"/>
              </w:rPr>
            </w:pPr>
            <w:r>
              <w:rPr>
                <w:sz w:val="24"/>
              </w:rPr>
              <w:t>15元/人</w:t>
            </w:r>
            <w:r>
              <w:rPr>
                <w:w w:val="135"/>
                <w:sz w:val="24"/>
              </w:rPr>
              <w:t>·</w:t>
            </w:r>
            <w:r>
              <w:rPr>
                <w:sz w:val="24"/>
              </w:rPr>
              <w:t>次</w:t>
            </w:r>
          </w:p>
        </w:tc>
      </w:tr>
      <w:tr w:rsidR="00DA1421">
        <w:trPr>
          <w:trHeight w:val="387"/>
        </w:trPr>
        <w:tc>
          <w:tcPr>
            <w:tcW w:w="6691" w:type="dxa"/>
          </w:tcPr>
          <w:p w:rsidR="00DA1421" w:rsidRDefault="00BF34B1">
            <w:pPr>
              <w:pStyle w:val="TableParagraph"/>
              <w:spacing w:line="367" w:lineRule="exact"/>
              <w:ind w:left="108"/>
              <w:rPr>
                <w:sz w:val="24"/>
              </w:rPr>
            </w:pPr>
            <w:r>
              <w:rPr>
                <w:sz w:val="24"/>
              </w:rPr>
              <w:t>金工实习</w:t>
            </w:r>
          </w:p>
        </w:tc>
        <w:tc>
          <w:tcPr>
            <w:tcW w:w="1813" w:type="dxa"/>
          </w:tcPr>
          <w:p w:rsidR="00DA1421" w:rsidRDefault="00BF34B1">
            <w:pPr>
              <w:pStyle w:val="TableParagraph"/>
              <w:spacing w:line="367" w:lineRule="exact"/>
              <w:ind w:left="239" w:right="208"/>
              <w:jc w:val="center"/>
              <w:rPr>
                <w:sz w:val="24"/>
              </w:rPr>
            </w:pPr>
            <w:r>
              <w:rPr>
                <w:sz w:val="24"/>
              </w:rPr>
              <w:t>20 元/人</w:t>
            </w:r>
            <w:r>
              <w:rPr>
                <w:w w:val="135"/>
                <w:sz w:val="24"/>
              </w:rPr>
              <w:t>·</w:t>
            </w:r>
            <w:r>
              <w:rPr>
                <w:sz w:val="24"/>
              </w:rPr>
              <w:t>天</w:t>
            </w:r>
          </w:p>
        </w:tc>
      </w:tr>
      <w:tr w:rsidR="00DA1421">
        <w:trPr>
          <w:trHeight w:val="387"/>
        </w:trPr>
        <w:tc>
          <w:tcPr>
            <w:tcW w:w="6691" w:type="dxa"/>
          </w:tcPr>
          <w:p w:rsidR="00DA1421" w:rsidRDefault="00BF34B1">
            <w:pPr>
              <w:pStyle w:val="TableParagraph"/>
              <w:spacing w:line="367" w:lineRule="exact"/>
              <w:ind w:left="108"/>
              <w:rPr>
                <w:sz w:val="24"/>
              </w:rPr>
            </w:pPr>
            <w:r>
              <w:rPr>
                <w:sz w:val="24"/>
              </w:rPr>
              <w:t>电子实习</w:t>
            </w:r>
          </w:p>
        </w:tc>
        <w:tc>
          <w:tcPr>
            <w:tcW w:w="1813" w:type="dxa"/>
          </w:tcPr>
          <w:p w:rsidR="00DA1421" w:rsidRDefault="00BF34B1">
            <w:pPr>
              <w:pStyle w:val="TableParagraph"/>
              <w:spacing w:line="367" w:lineRule="exact"/>
              <w:ind w:left="237" w:right="208"/>
              <w:jc w:val="center"/>
              <w:rPr>
                <w:sz w:val="24"/>
              </w:rPr>
            </w:pPr>
            <w:r>
              <w:rPr>
                <w:sz w:val="24"/>
              </w:rPr>
              <w:t>8 元/人</w:t>
            </w:r>
            <w:r>
              <w:rPr>
                <w:w w:val="140"/>
                <w:sz w:val="24"/>
              </w:rPr>
              <w:t>·</w:t>
            </w:r>
            <w:r>
              <w:rPr>
                <w:sz w:val="24"/>
              </w:rPr>
              <w:t>天</w:t>
            </w:r>
          </w:p>
        </w:tc>
      </w:tr>
      <w:tr w:rsidR="00DA1421">
        <w:trPr>
          <w:trHeight w:val="386"/>
        </w:trPr>
        <w:tc>
          <w:tcPr>
            <w:tcW w:w="6691" w:type="dxa"/>
          </w:tcPr>
          <w:p w:rsidR="00DA1421" w:rsidRDefault="00BF34B1">
            <w:pPr>
              <w:pStyle w:val="TableParagraph"/>
              <w:spacing w:line="367" w:lineRule="exact"/>
              <w:ind w:left="108"/>
              <w:rPr>
                <w:sz w:val="24"/>
              </w:rPr>
            </w:pPr>
            <w:r>
              <w:rPr>
                <w:sz w:val="24"/>
              </w:rPr>
              <w:t>数控实习</w:t>
            </w:r>
          </w:p>
        </w:tc>
        <w:tc>
          <w:tcPr>
            <w:tcW w:w="1813" w:type="dxa"/>
          </w:tcPr>
          <w:p w:rsidR="00DA1421" w:rsidRDefault="00BF34B1">
            <w:pPr>
              <w:pStyle w:val="TableParagraph"/>
              <w:spacing w:line="367" w:lineRule="exact"/>
              <w:ind w:left="239" w:right="208"/>
              <w:jc w:val="center"/>
              <w:rPr>
                <w:sz w:val="24"/>
              </w:rPr>
            </w:pPr>
            <w:r>
              <w:rPr>
                <w:sz w:val="24"/>
              </w:rPr>
              <w:t>25 元/人</w:t>
            </w:r>
            <w:r>
              <w:rPr>
                <w:w w:val="135"/>
                <w:sz w:val="24"/>
              </w:rPr>
              <w:t>·</w:t>
            </w:r>
            <w:r>
              <w:rPr>
                <w:sz w:val="24"/>
              </w:rPr>
              <w:t>天</w:t>
            </w:r>
          </w:p>
        </w:tc>
      </w:tr>
    </w:tbl>
    <w:p w:rsidR="00DA1421" w:rsidRDefault="00BF34B1">
      <w:pPr>
        <w:pStyle w:val="a3"/>
        <w:ind w:left="719"/>
        <w:rPr>
          <w:lang w:eastAsia="zh-CN"/>
        </w:rPr>
      </w:pPr>
      <w:r>
        <w:rPr>
          <w:lang w:eastAsia="zh-CN"/>
        </w:rPr>
        <w:t>（二）教师实习经费标准</w:t>
      </w:r>
    </w:p>
    <w:p w:rsidR="00DA1421" w:rsidRDefault="00DA1421">
      <w:pPr>
        <w:rPr>
          <w:lang w:eastAsia="zh-CN"/>
        </w:rPr>
        <w:sectPr w:rsidR="00DA1421">
          <w:footerReference w:type="even" r:id="rId10"/>
          <w:footerReference w:type="default" r:id="rId11"/>
          <w:pgSz w:w="11910" w:h="16840"/>
          <w:pgMar w:top="1480" w:right="1580" w:bottom="1360" w:left="1580" w:header="826" w:footer="1174" w:gutter="0"/>
          <w:pgNumType w:start="181"/>
          <w:cols w:space="720"/>
        </w:sectPr>
      </w:pPr>
    </w:p>
    <w:p w:rsidR="00DA1421" w:rsidRDefault="00BF34B1">
      <w:pPr>
        <w:pStyle w:val="a3"/>
        <w:spacing w:line="206" w:lineRule="auto"/>
        <w:ind w:left="220" w:right="344" w:firstLine="499"/>
        <w:rPr>
          <w:lang w:eastAsia="zh-CN"/>
        </w:rPr>
      </w:pPr>
      <w:r>
        <w:rPr>
          <w:spacing w:val="10"/>
          <w:w w:val="95"/>
          <w:lang w:eastAsia="zh-CN"/>
        </w:rPr>
        <w:lastRenderedPageBreak/>
        <w:t>（1）</w:t>
      </w:r>
      <w:r>
        <w:rPr>
          <w:spacing w:val="11"/>
          <w:w w:val="95"/>
          <w:lang w:eastAsia="zh-CN"/>
        </w:rPr>
        <w:t xml:space="preserve">学校提倡实习期间指导教师与学生同行、同住、同实习，不论职   </w:t>
      </w:r>
      <w:r>
        <w:rPr>
          <w:spacing w:val="8"/>
          <w:lang w:eastAsia="zh-CN"/>
        </w:rPr>
        <w:t>务高低不得乘坐飞机或火车软卧。</w:t>
      </w:r>
    </w:p>
    <w:p w:rsidR="00DA1421" w:rsidRDefault="00BF34B1">
      <w:pPr>
        <w:pStyle w:val="a3"/>
        <w:spacing w:line="208" w:lineRule="auto"/>
        <w:ind w:left="220" w:right="342" w:firstLine="499"/>
        <w:rPr>
          <w:lang w:eastAsia="zh-CN"/>
        </w:rPr>
      </w:pPr>
      <w:r>
        <w:rPr>
          <w:lang w:eastAsia="zh-CN"/>
        </w:rPr>
        <w:t>（2）单次实习时间超出 4 周以上的，教师实习经费按每月最高 20 天的标准予以报销。</w:t>
      </w:r>
    </w:p>
    <w:p w:rsidR="00DA1421" w:rsidRDefault="00BF34B1">
      <w:pPr>
        <w:pStyle w:val="a3"/>
        <w:spacing w:before="19"/>
        <w:ind w:left="700"/>
        <w:rPr>
          <w:lang w:eastAsia="zh-CN"/>
        </w:rPr>
      </w:pPr>
      <w:r>
        <w:rPr>
          <w:lang w:eastAsia="zh-CN"/>
        </w:rPr>
        <w:t>各类实习经费的具体标准如下表：</w:t>
      </w:r>
    </w:p>
    <w:p w:rsidR="00DA1421" w:rsidRDefault="00DA1421">
      <w:pPr>
        <w:pStyle w:val="a3"/>
        <w:spacing w:before="18"/>
        <w:rPr>
          <w:sz w:val="2"/>
          <w:lang w:eastAsia="zh-CN"/>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7"/>
        <w:gridCol w:w="2626"/>
        <w:gridCol w:w="1970"/>
        <w:gridCol w:w="1707"/>
        <w:gridCol w:w="1444"/>
      </w:tblGrid>
      <w:tr w:rsidR="00DA1421">
        <w:trPr>
          <w:trHeight w:val="308"/>
        </w:trPr>
        <w:tc>
          <w:tcPr>
            <w:tcW w:w="3383" w:type="dxa"/>
            <w:gridSpan w:val="2"/>
          </w:tcPr>
          <w:p w:rsidR="00DA1421" w:rsidRDefault="00BF34B1">
            <w:pPr>
              <w:pStyle w:val="TableParagraph"/>
              <w:spacing w:line="289" w:lineRule="exact"/>
              <w:ind w:left="1429" w:right="1424"/>
              <w:jc w:val="center"/>
              <w:rPr>
                <w:sz w:val="24"/>
              </w:rPr>
            </w:pPr>
            <w:r>
              <w:rPr>
                <w:sz w:val="24"/>
              </w:rPr>
              <w:t>项目</w:t>
            </w:r>
          </w:p>
        </w:tc>
        <w:tc>
          <w:tcPr>
            <w:tcW w:w="5121" w:type="dxa"/>
            <w:gridSpan w:val="3"/>
          </w:tcPr>
          <w:p w:rsidR="00DA1421" w:rsidRDefault="00BF34B1">
            <w:pPr>
              <w:pStyle w:val="TableParagraph"/>
              <w:spacing w:line="289" w:lineRule="exact"/>
              <w:ind w:left="1904" w:right="1900"/>
              <w:jc w:val="center"/>
              <w:rPr>
                <w:sz w:val="24"/>
              </w:rPr>
            </w:pPr>
            <w:r>
              <w:rPr>
                <w:sz w:val="24"/>
              </w:rPr>
              <w:t>分类及额度</w:t>
            </w:r>
          </w:p>
        </w:tc>
      </w:tr>
      <w:tr w:rsidR="00DA1421">
        <w:trPr>
          <w:trHeight w:val="309"/>
        </w:trPr>
        <w:tc>
          <w:tcPr>
            <w:tcW w:w="757" w:type="dxa"/>
            <w:vMerge w:val="restart"/>
          </w:tcPr>
          <w:p w:rsidR="00DA1421" w:rsidRDefault="00DA1421">
            <w:pPr>
              <w:pStyle w:val="TableParagraph"/>
              <w:rPr>
                <w:sz w:val="24"/>
              </w:rPr>
            </w:pPr>
          </w:p>
          <w:p w:rsidR="00DA1421" w:rsidRDefault="00DA1421">
            <w:pPr>
              <w:pStyle w:val="TableParagraph"/>
              <w:spacing w:before="2"/>
              <w:rPr>
                <w:sz w:val="24"/>
              </w:rPr>
            </w:pPr>
          </w:p>
          <w:p w:rsidR="00DA1421" w:rsidRDefault="00BF34B1">
            <w:pPr>
              <w:pStyle w:val="TableParagraph"/>
              <w:spacing w:line="182" w:lineRule="auto"/>
              <w:ind w:left="162" w:right="154"/>
              <w:rPr>
                <w:sz w:val="24"/>
              </w:rPr>
            </w:pPr>
            <w:r>
              <w:rPr>
                <w:w w:val="85"/>
                <w:sz w:val="24"/>
              </w:rPr>
              <w:t>集中实习</w:t>
            </w:r>
          </w:p>
        </w:tc>
        <w:tc>
          <w:tcPr>
            <w:tcW w:w="2626" w:type="dxa"/>
          </w:tcPr>
          <w:p w:rsidR="00DA1421" w:rsidRDefault="00BF34B1">
            <w:pPr>
              <w:pStyle w:val="TableParagraph"/>
              <w:spacing w:line="289" w:lineRule="exact"/>
              <w:ind w:left="102" w:right="95"/>
              <w:jc w:val="center"/>
              <w:rPr>
                <w:sz w:val="24"/>
              </w:rPr>
            </w:pPr>
            <w:r>
              <w:rPr>
                <w:sz w:val="24"/>
              </w:rPr>
              <w:t>认知实习</w:t>
            </w:r>
          </w:p>
        </w:tc>
        <w:tc>
          <w:tcPr>
            <w:tcW w:w="5121" w:type="dxa"/>
            <w:gridSpan w:val="3"/>
          </w:tcPr>
          <w:p w:rsidR="00DA1421" w:rsidRDefault="00BF34B1">
            <w:pPr>
              <w:pStyle w:val="TableParagraph"/>
              <w:spacing w:line="289" w:lineRule="exact"/>
              <w:ind w:left="1907" w:right="1900"/>
              <w:jc w:val="center"/>
              <w:rPr>
                <w:sz w:val="24"/>
              </w:rPr>
            </w:pPr>
            <w:r>
              <w:rPr>
                <w:sz w:val="24"/>
              </w:rPr>
              <w:t>30元/人</w:t>
            </w:r>
            <w:r>
              <w:rPr>
                <w:w w:val="135"/>
                <w:sz w:val="24"/>
              </w:rPr>
              <w:t>·</w:t>
            </w:r>
            <w:r>
              <w:rPr>
                <w:sz w:val="24"/>
              </w:rPr>
              <w:t>天</w:t>
            </w:r>
          </w:p>
        </w:tc>
      </w:tr>
      <w:tr w:rsidR="00DA1421">
        <w:trPr>
          <w:trHeight w:val="308"/>
        </w:trPr>
        <w:tc>
          <w:tcPr>
            <w:tcW w:w="757" w:type="dxa"/>
            <w:vMerge/>
            <w:tcBorders>
              <w:top w:val="nil"/>
            </w:tcBorders>
          </w:tcPr>
          <w:p w:rsidR="00DA1421" w:rsidRDefault="00DA1421">
            <w:pPr>
              <w:rPr>
                <w:sz w:val="2"/>
                <w:szCs w:val="2"/>
              </w:rPr>
            </w:pPr>
          </w:p>
        </w:tc>
        <w:tc>
          <w:tcPr>
            <w:tcW w:w="2626" w:type="dxa"/>
            <w:vMerge w:val="restart"/>
          </w:tcPr>
          <w:p w:rsidR="00DA1421" w:rsidRDefault="00DA1421">
            <w:pPr>
              <w:pStyle w:val="TableParagraph"/>
              <w:spacing w:before="4"/>
              <w:rPr>
                <w:sz w:val="10"/>
              </w:rPr>
            </w:pPr>
          </w:p>
          <w:p w:rsidR="00DA1421" w:rsidRDefault="00BF34B1">
            <w:pPr>
              <w:pStyle w:val="TableParagraph"/>
              <w:spacing w:line="182" w:lineRule="auto"/>
              <w:ind w:left="881" w:right="712" w:hanging="53"/>
              <w:rPr>
                <w:sz w:val="24"/>
              </w:rPr>
            </w:pPr>
            <w:r>
              <w:rPr>
                <w:w w:val="85"/>
                <w:sz w:val="24"/>
              </w:rPr>
              <w:t>生产实习、</w:t>
            </w:r>
            <w:r>
              <w:rPr>
                <w:w w:val="95"/>
                <w:sz w:val="24"/>
              </w:rPr>
              <w:t>毕业实习</w:t>
            </w:r>
          </w:p>
        </w:tc>
        <w:tc>
          <w:tcPr>
            <w:tcW w:w="1970" w:type="dxa"/>
          </w:tcPr>
          <w:p w:rsidR="00DA1421" w:rsidRDefault="00BF34B1">
            <w:pPr>
              <w:pStyle w:val="TableParagraph"/>
              <w:spacing w:line="289" w:lineRule="exact"/>
              <w:ind w:left="146" w:right="137"/>
              <w:jc w:val="center"/>
              <w:rPr>
                <w:sz w:val="24"/>
              </w:rPr>
            </w:pPr>
            <w:r>
              <w:rPr>
                <w:sz w:val="24"/>
              </w:rPr>
              <w:t>报销项目</w:t>
            </w:r>
          </w:p>
        </w:tc>
        <w:tc>
          <w:tcPr>
            <w:tcW w:w="1707" w:type="dxa"/>
          </w:tcPr>
          <w:p w:rsidR="00DA1421" w:rsidRDefault="00BF34B1">
            <w:pPr>
              <w:pStyle w:val="TableParagraph"/>
              <w:spacing w:line="289" w:lineRule="exact"/>
              <w:ind w:left="174" w:right="165"/>
              <w:jc w:val="center"/>
              <w:rPr>
                <w:sz w:val="24"/>
              </w:rPr>
            </w:pPr>
            <w:r>
              <w:rPr>
                <w:sz w:val="24"/>
              </w:rPr>
              <w:t>市外实习</w:t>
            </w:r>
          </w:p>
        </w:tc>
        <w:tc>
          <w:tcPr>
            <w:tcW w:w="1444" w:type="dxa"/>
          </w:tcPr>
          <w:p w:rsidR="00DA1421" w:rsidRDefault="00BF34B1">
            <w:pPr>
              <w:pStyle w:val="TableParagraph"/>
              <w:spacing w:line="289" w:lineRule="exact"/>
              <w:ind w:left="290"/>
              <w:rPr>
                <w:sz w:val="24"/>
              </w:rPr>
            </w:pPr>
            <w:r>
              <w:rPr>
                <w:sz w:val="24"/>
              </w:rPr>
              <w:t>市内实习</w:t>
            </w:r>
          </w:p>
        </w:tc>
      </w:tr>
      <w:tr w:rsidR="00DA1421">
        <w:trPr>
          <w:trHeight w:val="309"/>
        </w:trPr>
        <w:tc>
          <w:tcPr>
            <w:tcW w:w="757" w:type="dxa"/>
            <w:vMerge/>
            <w:tcBorders>
              <w:top w:val="nil"/>
            </w:tcBorders>
          </w:tcPr>
          <w:p w:rsidR="00DA1421" w:rsidRDefault="00DA1421">
            <w:pPr>
              <w:rPr>
                <w:sz w:val="2"/>
                <w:szCs w:val="2"/>
              </w:rPr>
            </w:pPr>
          </w:p>
        </w:tc>
        <w:tc>
          <w:tcPr>
            <w:tcW w:w="2626" w:type="dxa"/>
            <w:vMerge/>
            <w:tcBorders>
              <w:top w:val="nil"/>
            </w:tcBorders>
          </w:tcPr>
          <w:p w:rsidR="00DA1421" w:rsidRDefault="00DA1421">
            <w:pPr>
              <w:rPr>
                <w:sz w:val="2"/>
                <w:szCs w:val="2"/>
              </w:rPr>
            </w:pPr>
          </w:p>
        </w:tc>
        <w:tc>
          <w:tcPr>
            <w:tcW w:w="1970" w:type="dxa"/>
          </w:tcPr>
          <w:p w:rsidR="00DA1421" w:rsidRDefault="00BF34B1">
            <w:pPr>
              <w:pStyle w:val="TableParagraph"/>
              <w:spacing w:line="289" w:lineRule="exact"/>
              <w:ind w:left="144" w:right="137"/>
              <w:jc w:val="center"/>
              <w:rPr>
                <w:sz w:val="24"/>
              </w:rPr>
            </w:pPr>
            <w:r>
              <w:rPr>
                <w:w w:val="90"/>
                <w:sz w:val="24"/>
              </w:rPr>
              <w:t>住宿费</w:t>
            </w:r>
          </w:p>
        </w:tc>
        <w:tc>
          <w:tcPr>
            <w:tcW w:w="1707" w:type="dxa"/>
          </w:tcPr>
          <w:p w:rsidR="00DA1421" w:rsidRDefault="00BF34B1">
            <w:pPr>
              <w:pStyle w:val="TableParagraph"/>
              <w:spacing w:line="289" w:lineRule="exact"/>
              <w:ind w:left="176" w:right="165"/>
              <w:jc w:val="center"/>
              <w:rPr>
                <w:sz w:val="24"/>
              </w:rPr>
            </w:pPr>
            <w:r>
              <w:rPr>
                <w:w w:val="95"/>
                <w:sz w:val="24"/>
              </w:rPr>
              <w:t>120元/人</w:t>
            </w:r>
            <w:r>
              <w:rPr>
                <w:w w:val="120"/>
                <w:sz w:val="24"/>
              </w:rPr>
              <w:t>·</w:t>
            </w:r>
            <w:r>
              <w:rPr>
                <w:w w:val="95"/>
                <w:sz w:val="24"/>
              </w:rPr>
              <w:t>天</w:t>
            </w:r>
          </w:p>
        </w:tc>
        <w:tc>
          <w:tcPr>
            <w:tcW w:w="1444" w:type="dxa"/>
            <w:vMerge w:val="restart"/>
          </w:tcPr>
          <w:p w:rsidR="00DA1421" w:rsidRDefault="00BF34B1">
            <w:pPr>
              <w:pStyle w:val="TableParagraph"/>
              <w:spacing w:before="164"/>
              <w:ind w:left="194"/>
              <w:rPr>
                <w:sz w:val="24"/>
              </w:rPr>
            </w:pPr>
            <w:r>
              <w:rPr>
                <w:w w:val="95"/>
                <w:sz w:val="24"/>
              </w:rPr>
              <w:t>20元/人</w:t>
            </w:r>
            <w:r>
              <w:rPr>
                <w:w w:val="110"/>
                <w:sz w:val="24"/>
              </w:rPr>
              <w:t>·</w:t>
            </w:r>
            <w:r>
              <w:rPr>
                <w:w w:val="95"/>
                <w:sz w:val="24"/>
              </w:rPr>
              <w:t>天</w:t>
            </w:r>
          </w:p>
        </w:tc>
      </w:tr>
      <w:tr w:rsidR="00DA1421">
        <w:trPr>
          <w:trHeight w:val="309"/>
        </w:trPr>
        <w:tc>
          <w:tcPr>
            <w:tcW w:w="757" w:type="dxa"/>
            <w:vMerge/>
            <w:tcBorders>
              <w:top w:val="nil"/>
            </w:tcBorders>
          </w:tcPr>
          <w:p w:rsidR="00DA1421" w:rsidRDefault="00DA1421">
            <w:pPr>
              <w:rPr>
                <w:sz w:val="2"/>
                <w:szCs w:val="2"/>
              </w:rPr>
            </w:pPr>
          </w:p>
        </w:tc>
        <w:tc>
          <w:tcPr>
            <w:tcW w:w="2626" w:type="dxa"/>
            <w:vMerge/>
            <w:tcBorders>
              <w:top w:val="nil"/>
            </w:tcBorders>
          </w:tcPr>
          <w:p w:rsidR="00DA1421" w:rsidRDefault="00DA1421">
            <w:pPr>
              <w:rPr>
                <w:sz w:val="2"/>
                <w:szCs w:val="2"/>
              </w:rPr>
            </w:pPr>
          </w:p>
        </w:tc>
        <w:tc>
          <w:tcPr>
            <w:tcW w:w="1970" w:type="dxa"/>
          </w:tcPr>
          <w:p w:rsidR="00DA1421" w:rsidRDefault="00BF34B1">
            <w:pPr>
              <w:pStyle w:val="TableParagraph"/>
              <w:spacing w:line="289" w:lineRule="exact"/>
              <w:ind w:left="151" w:right="137"/>
              <w:jc w:val="center"/>
              <w:rPr>
                <w:sz w:val="24"/>
              </w:rPr>
            </w:pPr>
            <w:r>
              <w:rPr>
                <w:w w:val="85"/>
                <w:sz w:val="24"/>
              </w:rPr>
              <w:t>伙食补助及工杂费</w:t>
            </w:r>
          </w:p>
        </w:tc>
        <w:tc>
          <w:tcPr>
            <w:tcW w:w="1707" w:type="dxa"/>
          </w:tcPr>
          <w:p w:rsidR="00DA1421" w:rsidRDefault="00BF34B1">
            <w:pPr>
              <w:pStyle w:val="TableParagraph"/>
              <w:spacing w:line="289" w:lineRule="exact"/>
              <w:ind w:left="176" w:right="165"/>
              <w:jc w:val="center"/>
              <w:rPr>
                <w:sz w:val="24"/>
              </w:rPr>
            </w:pPr>
            <w:r>
              <w:rPr>
                <w:w w:val="95"/>
                <w:sz w:val="24"/>
              </w:rPr>
              <w:t>80元/人</w:t>
            </w:r>
            <w:r>
              <w:rPr>
                <w:w w:val="125"/>
                <w:sz w:val="24"/>
              </w:rPr>
              <w:t>·</w:t>
            </w:r>
            <w:r>
              <w:rPr>
                <w:w w:val="95"/>
                <w:sz w:val="24"/>
              </w:rPr>
              <w:t>天</w:t>
            </w:r>
          </w:p>
        </w:tc>
        <w:tc>
          <w:tcPr>
            <w:tcW w:w="1444" w:type="dxa"/>
            <w:vMerge/>
            <w:tcBorders>
              <w:top w:val="nil"/>
            </w:tcBorders>
          </w:tcPr>
          <w:p w:rsidR="00DA1421" w:rsidRDefault="00DA1421">
            <w:pPr>
              <w:rPr>
                <w:sz w:val="2"/>
                <w:szCs w:val="2"/>
              </w:rPr>
            </w:pPr>
          </w:p>
        </w:tc>
      </w:tr>
      <w:tr w:rsidR="00DA1421">
        <w:trPr>
          <w:trHeight w:val="309"/>
        </w:trPr>
        <w:tc>
          <w:tcPr>
            <w:tcW w:w="757" w:type="dxa"/>
            <w:vMerge/>
            <w:tcBorders>
              <w:top w:val="nil"/>
            </w:tcBorders>
          </w:tcPr>
          <w:p w:rsidR="00DA1421" w:rsidRDefault="00DA1421">
            <w:pPr>
              <w:rPr>
                <w:sz w:val="2"/>
                <w:szCs w:val="2"/>
              </w:rPr>
            </w:pPr>
          </w:p>
        </w:tc>
        <w:tc>
          <w:tcPr>
            <w:tcW w:w="2626" w:type="dxa"/>
            <w:vMerge/>
            <w:tcBorders>
              <w:top w:val="nil"/>
            </w:tcBorders>
          </w:tcPr>
          <w:p w:rsidR="00DA1421" w:rsidRDefault="00DA1421">
            <w:pPr>
              <w:rPr>
                <w:sz w:val="2"/>
                <w:szCs w:val="2"/>
              </w:rPr>
            </w:pPr>
          </w:p>
        </w:tc>
        <w:tc>
          <w:tcPr>
            <w:tcW w:w="1970" w:type="dxa"/>
          </w:tcPr>
          <w:p w:rsidR="00DA1421" w:rsidRDefault="00BF34B1">
            <w:pPr>
              <w:pStyle w:val="TableParagraph"/>
              <w:spacing w:line="289" w:lineRule="exact"/>
              <w:ind w:left="146" w:right="137"/>
              <w:jc w:val="center"/>
              <w:rPr>
                <w:sz w:val="24"/>
              </w:rPr>
            </w:pPr>
            <w:r>
              <w:rPr>
                <w:w w:val="90"/>
                <w:sz w:val="24"/>
              </w:rPr>
              <w:t>城市间交通费</w:t>
            </w:r>
          </w:p>
        </w:tc>
        <w:tc>
          <w:tcPr>
            <w:tcW w:w="1707" w:type="dxa"/>
          </w:tcPr>
          <w:p w:rsidR="00DA1421" w:rsidRDefault="00BF34B1">
            <w:pPr>
              <w:pStyle w:val="TableParagraph"/>
              <w:spacing w:line="289" w:lineRule="exact"/>
              <w:ind w:left="176" w:right="165"/>
              <w:jc w:val="center"/>
              <w:rPr>
                <w:sz w:val="24"/>
              </w:rPr>
            </w:pPr>
            <w:r>
              <w:rPr>
                <w:w w:val="90"/>
                <w:sz w:val="24"/>
              </w:rPr>
              <w:t>凭票据报销</w:t>
            </w:r>
          </w:p>
        </w:tc>
        <w:tc>
          <w:tcPr>
            <w:tcW w:w="1444" w:type="dxa"/>
            <w:vMerge/>
            <w:tcBorders>
              <w:top w:val="nil"/>
            </w:tcBorders>
          </w:tcPr>
          <w:p w:rsidR="00DA1421" w:rsidRDefault="00DA1421">
            <w:pPr>
              <w:rPr>
                <w:sz w:val="2"/>
                <w:szCs w:val="2"/>
              </w:rPr>
            </w:pPr>
          </w:p>
        </w:tc>
      </w:tr>
      <w:tr w:rsidR="00DA1421">
        <w:trPr>
          <w:trHeight w:val="308"/>
        </w:trPr>
        <w:tc>
          <w:tcPr>
            <w:tcW w:w="757" w:type="dxa"/>
            <w:vMerge/>
            <w:tcBorders>
              <w:top w:val="nil"/>
            </w:tcBorders>
          </w:tcPr>
          <w:p w:rsidR="00DA1421" w:rsidRDefault="00DA1421">
            <w:pPr>
              <w:rPr>
                <w:sz w:val="2"/>
                <w:szCs w:val="2"/>
              </w:rPr>
            </w:pPr>
          </w:p>
        </w:tc>
        <w:tc>
          <w:tcPr>
            <w:tcW w:w="2626" w:type="dxa"/>
          </w:tcPr>
          <w:p w:rsidR="00DA1421" w:rsidRDefault="00BF34B1">
            <w:pPr>
              <w:pStyle w:val="TableParagraph"/>
              <w:spacing w:line="289" w:lineRule="exact"/>
              <w:ind w:left="102" w:right="95"/>
              <w:jc w:val="center"/>
              <w:rPr>
                <w:sz w:val="24"/>
              </w:rPr>
            </w:pPr>
            <w:r>
              <w:rPr>
                <w:sz w:val="24"/>
              </w:rPr>
              <w:t>测量实习</w:t>
            </w:r>
          </w:p>
        </w:tc>
        <w:tc>
          <w:tcPr>
            <w:tcW w:w="5121" w:type="dxa"/>
            <w:gridSpan w:val="3"/>
          </w:tcPr>
          <w:p w:rsidR="00DA1421" w:rsidRDefault="00BF34B1">
            <w:pPr>
              <w:pStyle w:val="TableParagraph"/>
              <w:spacing w:line="289" w:lineRule="exact"/>
              <w:ind w:left="1907" w:right="1898"/>
              <w:jc w:val="center"/>
              <w:rPr>
                <w:sz w:val="24"/>
              </w:rPr>
            </w:pPr>
            <w:r>
              <w:rPr>
                <w:w w:val="95"/>
                <w:sz w:val="24"/>
              </w:rPr>
              <w:t>30元/人</w:t>
            </w:r>
            <w:r>
              <w:rPr>
                <w:w w:val="125"/>
                <w:sz w:val="24"/>
              </w:rPr>
              <w:t>·</w:t>
            </w:r>
            <w:r>
              <w:rPr>
                <w:w w:val="95"/>
                <w:sz w:val="24"/>
              </w:rPr>
              <w:t>次</w:t>
            </w:r>
          </w:p>
        </w:tc>
      </w:tr>
      <w:tr w:rsidR="00DA1421">
        <w:trPr>
          <w:trHeight w:val="960"/>
        </w:trPr>
        <w:tc>
          <w:tcPr>
            <w:tcW w:w="757" w:type="dxa"/>
            <w:vMerge/>
            <w:tcBorders>
              <w:top w:val="nil"/>
            </w:tcBorders>
          </w:tcPr>
          <w:p w:rsidR="00DA1421" w:rsidRDefault="00DA1421">
            <w:pPr>
              <w:rPr>
                <w:sz w:val="2"/>
                <w:szCs w:val="2"/>
              </w:rPr>
            </w:pPr>
          </w:p>
        </w:tc>
        <w:tc>
          <w:tcPr>
            <w:tcW w:w="2626" w:type="dxa"/>
          </w:tcPr>
          <w:p w:rsidR="00A4499A" w:rsidRDefault="00A4499A">
            <w:pPr>
              <w:pStyle w:val="TableParagraph"/>
              <w:spacing w:before="33" w:line="151" w:lineRule="auto"/>
              <w:ind w:left="109" w:right="95"/>
              <w:jc w:val="center"/>
              <w:rPr>
                <w:rFonts w:eastAsiaTheme="minorEastAsia" w:hint="eastAsia"/>
                <w:spacing w:val="-11"/>
                <w:w w:val="80"/>
                <w:sz w:val="24"/>
                <w:lang w:eastAsia="zh-CN"/>
              </w:rPr>
            </w:pPr>
          </w:p>
          <w:p w:rsidR="00A4499A" w:rsidRDefault="00BF34B1">
            <w:pPr>
              <w:pStyle w:val="TableParagraph"/>
              <w:spacing w:before="33" w:line="151" w:lineRule="auto"/>
              <w:ind w:left="109" w:right="95"/>
              <w:jc w:val="center"/>
              <w:rPr>
                <w:rFonts w:eastAsiaTheme="minorEastAsia" w:hint="eastAsia"/>
                <w:spacing w:val="-11"/>
                <w:w w:val="80"/>
                <w:sz w:val="24"/>
                <w:lang w:eastAsia="zh-CN"/>
              </w:rPr>
            </w:pPr>
            <w:r>
              <w:rPr>
                <w:spacing w:val="-11"/>
                <w:w w:val="80"/>
                <w:sz w:val="24"/>
                <w:lang w:eastAsia="zh-CN"/>
              </w:rPr>
              <w:t>校内翻译、英汉互译实习、</w:t>
            </w:r>
          </w:p>
          <w:p w:rsidR="00DA1421" w:rsidRPr="00A4499A" w:rsidRDefault="00BF34B1">
            <w:pPr>
              <w:pStyle w:val="TableParagraph"/>
              <w:spacing w:before="33" w:line="151" w:lineRule="auto"/>
              <w:ind w:left="109" w:right="95"/>
              <w:jc w:val="center"/>
              <w:rPr>
                <w:rFonts w:eastAsiaTheme="minorEastAsia" w:hint="eastAsia"/>
                <w:spacing w:val="-11"/>
                <w:w w:val="80"/>
                <w:sz w:val="24"/>
                <w:lang w:eastAsia="zh-CN"/>
              </w:rPr>
            </w:pPr>
            <w:r>
              <w:rPr>
                <w:spacing w:val="-11"/>
                <w:w w:val="80"/>
                <w:sz w:val="24"/>
                <w:lang w:eastAsia="zh-CN"/>
              </w:rPr>
              <w:t>教</w:t>
            </w:r>
            <w:r>
              <w:rPr>
                <w:spacing w:val="-4"/>
                <w:w w:val="90"/>
                <w:sz w:val="24"/>
                <w:lang w:eastAsia="zh-CN"/>
              </w:rPr>
              <w:t>学实习、统计实习、</w:t>
            </w:r>
          </w:p>
          <w:p w:rsidR="00DA1421" w:rsidRDefault="00BF34B1">
            <w:pPr>
              <w:pStyle w:val="TableParagraph"/>
              <w:spacing w:line="266" w:lineRule="exact"/>
              <w:ind w:left="104" w:right="95"/>
              <w:jc w:val="center"/>
              <w:rPr>
                <w:sz w:val="24"/>
                <w:lang w:eastAsia="zh-CN"/>
              </w:rPr>
            </w:pPr>
            <w:r>
              <w:rPr>
                <w:w w:val="90"/>
                <w:sz w:val="24"/>
                <w:lang w:eastAsia="zh-CN"/>
              </w:rPr>
              <w:t>模拟实习等</w:t>
            </w:r>
          </w:p>
        </w:tc>
        <w:tc>
          <w:tcPr>
            <w:tcW w:w="5121" w:type="dxa"/>
            <w:gridSpan w:val="3"/>
          </w:tcPr>
          <w:p w:rsidR="00DA1421" w:rsidRDefault="00BF34B1">
            <w:pPr>
              <w:pStyle w:val="TableParagraph"/>
              <w:spacing w:before="172"/>
              <w:ind w:left="1907" w:right="1898"/>
              <w:jc w:val="center"/>
              <w:rPr>
                <w:sz w:val="24"/>
              </w:rPr>
            </w:pPr>
            <w:r>
              <w:rPr>
                <w:w w:val="95"/>
                <w:sz w:val="24"/>
              </w:rPr>
              <w:t>15元/人</w:t>
            </w:r>
            <w:r>
              <w:rPr>
                <w:w w:val="125"/>
                <w:sz w:val="24"/>
              </w:rPr>
              <w:t>·</w:t>
            </w:r>
            <w:r>
              <w:rPr>
                <w:w w:val="95"/>
                <w:sz w:val="24"/>
              </w:rPr>
              <w:t>次</w:t>
            </w:r>
          </w:p>
        </w:tc>
      </w:tr>
      <w:tr w:rsidR="00DA1421">
        <w:trPr>
          <w:trHeight w:val="777"/>
        </w:trPr>
        <w:tc>
          <w:tcPr>
            <w:tcW w:w="757" w:type="dxa"/>
          </w:tcPr>
          <w:p w:rsidR="00DA1421" w:rsidRDefault="00BF34B1">
            <w:pPr>
              <w:pStyle w:val="TableParagraph"/>
              <w:spacing w:line="336" w:lineRule="exact"/>
              <w:ind w:left="162"/>
              <w:rPr>
                <w:sz w:val="24"/>
              </w:rPr>
            </w:pPr>
            <w:r>
              <w:rPr>
                <w:spacing w:val="2"/>
                <w:w w:val="85"/>
                <w:sz w:val="24"/>
              </w:rPr>
              <w:t>分散</w:t>
            </w:r>
          </w:p>
          <w:p w:rsidR="00DA1421" w:rsidRDefault="00BF34B1">
            <w:pPr>
              <w:pStyle w:val="TableParagraph"/>
              <w:spacing w:line="422" w:lineRule="exact"/>
              <w:ind w:left="162"/>
              <w:rPr>
                <w:sz w:val="24"/>
              </w:rPr>
            </w:pPr>
            <w:r>
              <w:rPr>
                <w:spacing w:val="2"/>
                <w:w w:val="85"/>
                <w:sz w:val="24"/>
              </w:rPr>
              <w:t>实习</w:t>
            </w:r>
          </w:p>
        </w:tc>
        <w:tc>
          <w:tcPr>
            <w:tcW w:w="7747" w:type="dxa"/>
            <w:gridSpan w:val="4"/>
          </w:tcPr>
          <w:p w:rsidR="00DA1421" w:rsidRDefault="00BF34B1">
            <w:pPr>
              <w:pStyle w:val="TableParagraph"/>
              <w:spacing w:before="143"/>
              <w:ind w:left="699"/>
              <w:rPr>
                <w:sz w:val="24"/>
                <w:lang w:eastAsia="zh-CN"/>
              </w:rPr>
            </w:pPr>
            <w:r>
              <w:rPr>
                <w:w w:val="95"/>
                <w:sz w:val="24"/>
                <w:lang w:eastAsia="zh-CN"/>
              </w:rPr>
              <w:t>艺术设计类专业指导教师按10元/人·天报销；其他教师无指导费。</w:t>
            </w:r>
          </w:p>
        </w:tc>
      </w:tr>
    </w:tbl>
    <w:p w:rsidR="00DA1421" w:rsidRDefault="00BF34B1">
      <w:pPr>
        <w:pStyle w:val="a3"/>
        <w:spacing w:line="474" w:lineRule="exact"/>
        <w:ind w:left="719"/>
        <w:rPr>
          <w:lang w:eastAsia="zh-CN"/>
        </w:rPr>
      </w:pPr>
      <w:r>
        <w:rPr>
          <w:lang w:eastAsia="zh-CN"/>
        </w:rPr>
        <w:t>（三）校外实习基地建设管理费用</w:t>
      </w:r>
    </w:p>
    <w:p w:rsidR="00DA1421" w:rsidRDefault="00BF34B1" w:rsidP="00E65D51">
      <w:pPr>
        <w:pStyle w:val="a3"/>
        <w:spacing w:before="11" w:line="208" w:lineRule="auto"/>
        <w:ind w:left="220" w:right="284" w:firstLine="499"/>
        <w:jc w:val="both"/>
        <w:rPr>
          <w:lang w:eastAsia="zh-CN"/>
        </w:rPr>
      </w:pPr>
      <w:r>
        <w:rPr>
          <w:spacing w:val="8"/>
          <w:lang w:eastAsia="zh-CN"/>
        </w:rPr>
        <w:t>校外实习实训基地管理费按获批基地数予以拨款，用于实习基地联络、</w:t>
      </w:r>
      <w:r>
        <w:rPr>
          <w:spacing w:val="1"/>
          <w:lang w:eastAsia="zh-CN"/>
        </w:rPr>
        <w:t xml:space="preserve">接洽等费用支出。拨款的前提条件是上一年度该基地实际安排落实至少 </w:t>
      </w:r>
      <w:r>
        <w:rPr>
          <w:lang w:eastAsia="zh-CN"/>
        </w:rPr>
        <w:t>1</w:t>
      </w:r>
      <w:r>
        <w:rPr>
          <w:spacing w:val="4"/>
          <w:lang w:eastAsia="zh-CN"/>
        </w:rPr>
        <w:t xml:space="preserve"> </w:t>
      </w:r>
      <w:proofErr w:type="gramStart"/>
      <w:r>
        <w:rPr>
          <w:spacing w:val="4"/>
          <w:lang w:eastAsia="zh-CN"/>
        </w:rPr>
        <w:t>个</w:t>
      </w:r>
      <w:proofErr w:type="gramEnd"/>
      <w:r>
        <w:rPr>
          <w:spacing w:val="3"/>
          <w:lang w:eastAsia="zh-CN"/>
        </w:rPr>
        <w:t>以上班级的学生实习实训任务，否则不予拨款。具体标准为国家级</w:t>
      </w:r>
      <w:r>
        <w:rPr>
          <w:spacing w:val="2"/>
          <w:lang w:eastAsia="zh-CN"/>
        </w:rPr>
        <w:t>2000</w:t>
      </w:r>
      <w:r>
        <w:rPr>
          <w:spacing w:val="6"/>
          <w:lang w:eastAsia="zh-CN"/>
        </w:rPr>
        <w:t>元</w:t>
      </w:r>
      <w:r>
        <w:rPr>
          <w:lang w:eastAsia="zh-CN"/>
        </w:rPr>
        <w:t>/年</w:t>
      </w:r>
      <w:r>
        <w:rPr>
          <w:w w:val="155"/>
          <w:lang w:eastAsia="zh-CN"/>
        </w:rPr>
        <w:t>·</w:t>
      </w:r>
      <w:proofErr w:type="gramStart"/>
      <w:r>
        <w:rPr>
          <w:lang w:eastAsia="zh-CN"/>
        </w:rPr>
        <w:t>个</w:t>
      </w:r>
      <w:proofErr w:type="gramEnd"/>
      <w:r>
        <w:rPr>
          <w:lang w:eastAsia="zh-CN"/>
        </w:rPr>
        <w:t>、省级1500元</w:t>
      </w:r>
      <w:r>
        <w:rPr>
          <w:w w:val="115"/>
          <w:lang w:eastAsia="zh-CN"/>
        </w:rPr>
        <w:t>/</w:t>
      </w:r>
      <w:r>
        <w:rPr>
          <w:lang w:eastAsia="zh-CN"/>
        </w:rPr>
        <w:t>年</w:t>
      </w:r>
      <w:r>
        <w:rPr>
          <w:w w:val="155"/>
          <w:lang w:eastAsia="zh-CN"/>
        </w:rPr>
        <w:t>·</w:t>
      </w:r>
      <w:proofErr w:type="gramStart"/>
      <w:r>
        <w:rPr>
          <w:lang w:eastAsia="zh-CN"/>
        </w:rPr>
        <w:t>个</w:t>
      </w:r>
      <w:proofErr w:type="gramEnd"/>
      <w:r>
        <w:rPr>
          <w:lang w:eastAsia="zh-CN"/>
        </w:rPr>
        <w:t>、校级1000元</w:t>
      </w:r>
      <w:r>
        <w:rPr>
          <w:w w:val="115"/>
          <w:lang w:eastAsia="zh-CN"/>
        </w:rPr>
        <w:t>/</w:t>
      </w:r>
      <w:r>
        <w:rPr>
          <w:lang w:eastAsia="zh-CN"/>
        </w:rPr>
        <w:t>年</w:t>
      </w:r>
      <w:r>
        <w:rPr>
          <w:w w:val="155"/>
          <w:lang w:eastAsia="zh-CN"/>
        </w:rPr>
        <w:t>·</w:t>
      </w:r>
      <w:proofErr w:type="gramStart"/>
      <w:r>
        <w:rPr>
          <w:lang w:eastAsia="zh-CN"/>
        </w:rPr>
        <w:t>个</w:t>
      </w:r>
      <w:proofErr w:type="gramEnd"/>
      <w:r>
        <w:rPr>
          <w:lang w:eastAsia="zh-CN"/>
        </w:rPr>
        <w:t>。</w:t>
      </w:r>
    </w:p>
    <w:p w:rsidR="00E65D51" w:rsidRDefault="00BF34B1" w:rsidP="00E65D51">
      <w:pPr>
        <w:pStyle w:val="a3"/>
        <w:spacing w:line="440" w:lineRule="exact"/>
        <w:ind w:left="700"/>
        <w:rPr>
          <w:rFonts w:ascii="Noto Sans Mono CJK JP Regular" w:eastAsiaTheme="minorEastAsia" w:hint="eastAsia"/>
          <w:b/>
          <w:lang w:eastAsia="zh-CN"/>
        </w:rPr>
      </w:pPr>
      <w:r w:rsidRPr="00A4499A">
        <w:rPr>
          <w:rFonts w:ascii="Noto Sans Mono CJK JP Regular" w:eastAsia="Noto Sans Mono CJK JP Regular" w:hint="eastAsia"/>
          <w:b/>
          <w:lang w:eastAsia="zh-CN"/>
        </w:rPr>
        <w:t>四、教学实习经费使用的注意事项</w:t>
      </w:r>
    </w:p>
    <w:p w:rsidR="00DA1421" w:rsidRPr="00E65D51" w:rsidRDefault="00BF34B1" w:rsidP="00E65D51">
      <w:pPr>
        <w:pStyle w:val="a3"/>
        <w:spacing w:before="11" w:line="208" w:lineRule="auto"/>
        <w:ind w:left="220" w:right="342" w:firstLine="499"/>
        <w:jc w:val="both"/>
        <w:rPr>
          <w:w w:val="115"/>
          <w:lang w:eastAsia="zh-CN"/>
        </w:rPr>
      </w:pPr>
      <w:r w:rsidRPr="00E65D51">
        <w:rPr>
          <w:w w:val="115"/>
          <w:lang w:eastAsia="zh-CN"/>
        </w:rPr>
        <w:t>1.一般情况下，实习指导教师按师生比1:15—1:20配备，</w:t>
      </w:r>
      <w:proofErr w:type="gramStart"/>
      <w:r w:rsidRPr="00E65D51">
        <w:rPr>
          <w:w w:val="115"/>
          <w:lang w:eastAsia="zh-CN"/>
        </w:rPr>
        <w:t>每自然班</w:t>
      </w:r>
      <w:proofErr w:type="gramEnd"/>
      <w:r w:rsidRPr="00E65D51">
        <w:rPr>
          <w:w w:val="115"/>
          <w:lang w:eastAsia="zh-CN"/>
        </w:rPr>
        <w:t>不超过2名。集中管理的分组实习，可按师生比1:12配备指导教师，</w:t>
      </w:r>
      <w:proofErr w:type="gramStart"/>
      <w:r w:rsidRPr="00E65D51">
        <w:rPr>
          <w:w w:val="115"/>
          <w:lang w:eastAsia="zh-CN"/>
        </w:rPr>
        <w:t>每自然班</w:t>
      </w:r>
      <w:proofErr w:type="gramEnd"/>
      <w:r w:rsidRPr="00E65D51">
        <w:rPr>
          <w:w w:val="115"/>
          <w:lang w:eastAsia="zh-CN"/>
        </w:rPr>
        <w:t>不超过</w:t>
      </w:r>
      <w:r w:rsidR="00E65D51">
        <w:rPr>
          <w:w w:val="115"/>
          <w:lang w:eastAsia="zh-CN"/>
        </w:rPr>
        <w:t>3</w:t>
      </w:r>
      <w:r w:rsidRPr="00E65D51">
        <w:rPr>
          <w:w w:val="115"/>
          <w:lang w:eastAsia="zh-CN"/>
        </w:rPr>
        <w:t>名。</w:t>
      </w:r>
    </w:p>
    <w:p w:rsidR="00DA1421" w:rsidRDefault="00BF34B1">
      <w:pPr>
        <w:pStyle w:val="a3"/>
        <w:spacing w:before="11" w:line="208" w:lineRule="auto"/>
        <w:ind w:left="220" w:right="342" w:firstLine="499"/>
        <w:jc w:val="both"/>
        <w:rPr>
          <w:lang w:eastAsia="zh-CN"/>
        </w:rPr>
      </w:pPr>
      <w:r>
        <w:rPr>
          <w:w w:val="115"/>
          <w:lang w:eastAsia="zh-CN"/>
        </w:rPr>
        <w:t>2.</w:t>
      </w:r>
      <w:r>
        <w:rPr>
          <w:lang w:eastAsia="zh-CN"/>
        </w:rPr>
        <w:t>实习指导教师在经费使用和报销过程中，未能严格执行本规定，或发现有弄虚作假现象的，学校将对其本人及所在学院予以通报批评；情节严重者将按照学校的有关规定处理。</w:t>
      </w:r>
    </w:p>
    <w:p w:rsidR="00DA1421" w:rsidRDefault="00BF34B1">
      <w:pPr>
        <w:pStyle w:val="a3"/>
        <w:spacing w:line="206" w:lineRule="auto"/>
        <w:ind w:left="220" w:right="342" w:firstLine="499"/>
        <w:rPr>
          <w:lang w:eastAsia="zh-CN"/>
        </w:rPr>
      </w:pPr>
      <w:r>
        <w:rPr>
          <w:w w:val="115"/>
          <w:lang w:eastAsia="zh-CN"/>
        </w:rPr>
        <w:t>4.</w:t>
      </w:r>
      <w:r>
        <w:rPr>
          <w:lang w:eastAsia="zh-CN"/>
        </w:rPr>
        <w:t>学校将学院教学实习经费使用情况作为院级教学状态评估的重要内容，进行不定期检查。</w:t>
      </w:r>
    </w:p>
    <w:p w:rsidR="00DA1421" w:rsidRDefault="00BF34B1">
      <w:pPr>
        <w:pStyle w:val="a3"/>
        <w:spacing w:before="2" w:line="206" w:lineRule="auto"/>
        <w:ind w:left="220" w:right="217" w:firstLine="499"/>
        <w:rPr>
          <w:lang w:eastAsia="zh-CN"/>
        </w:rPr>
      </w:pPr>
      <w:r>
        <w:rPr>
          <w:w w:val="115"/>
          <w:lang w:eastAsia="zh-CN"/>
        </w:rPr>
        <w:t>5.</w:t>
      </w:r>
      <w:r>
        <w:rPr>
          <w:lang w:eastAsia="zh-CN"/>
        </w:rPr>
        <w:t>学校纪委与审计部门将参与实习经费管理的审核与监控。对于实习经费违规使用，一经发现，将按程序介入调查，根据有关规定给予相应的处理。</w:t>
      </w:r>
    </w:p>
    <w:p w:rsidR="00DA1421" w:rsidRDefault="00DA1421">
      <w:pPr>
        <w:spacing w:line="206" w:lineRule="auto"/>
        <w:rPr>
          <w:lang w:eastAsia="zh-CN"/>
        </w:rPr>
        <w:sectPr w:rsidR="00DA1421">
          <w:pgSz w:w="11910" w:h="16840"/>
          <w:pgMar w:top="1480" w:right="1580" w:bottom="1380" w:left="1580" w:header="797" w:footer="1191" w:gutter="0"/>
          <w:cols w:space="720"/>
        </w:sectPr>
      </w:pPr>
    </w:p>
    <w:p w:rsidR="00DA1421" w:rsidRPr="00A4499A" w:rsidRDefault="00BF34B1">
      <w:pPr>
        <w:pStyle w:val="a3"/>
        <w:spacing w:before="11" w:line="208" w:lineRule="auto"/>
        <w:ind w:left="220" w:right="330" w:firstLine="480"/>
        <w:jc w:val="both"/>
        <w:rPr>
          <w:rFonts w:ascii="Noto Sans Mono CJK JP Regular" w:eastAsia="Noto Sans Mono CJK JP Regular"/>
          <w:b/>
          <w:lang w:eastAsia="zh-CN"/>
        </w:rPr>
      </w:pPr>
      <w:r w:rsidRPr="00A4499A">
        <w:rPr>
          <w:rFonts w:ascii="Noto Sans Mono CJK JP Regular" w:eastAsia="Noto Sans Mono CJK JP Regular" w:hint="eastAsia"/>
          <w:b/>
          <w:lang w:eastAsia="zh-CN"/>
        </w:rPr>
        <w:lastRenderedPageBreak/>
        <w:t>五、本规定由教务处和财务处负责解释，自发文之日起执行，原《湖北工</w:t>
      </w:r>
      <w:r w:rsidRPr="00A4499A">
        <w:rPr>
          <w:rFonts w:ascii="Noto Sans Mono CJK JP Regular" w:eastAsia="Noto Sans Mono CJK JP Regular" w:hint="eastAsia"/>
          <w:b/>
          <w:spacing w:val="-1"/>
          <w:lang w:eastAsia="zh-CN"/>
        </w:rPr>
        <w:t>业大学本科教学实习经费管理实施细则(修订)</w:t>
      </w:r>
      <w:r w:rsidRPr="00A4499A">
        <w:rPr>
          <w:rFonts w:ascii="Noto Sans Mono CJK JP Regular" w:eastAsia="Noto Sans Mono CJK JP Regular" w:hint="eastAsia"/>
          <w:b/>
          <w:spacing w:val="-128"/>
          <w:lang w:eastAsia="zh-CN"/>
        </w:rPr>
        <w:t>》</w:t>
      </w:r>
      <w:r w:rsidRPr="00A4499A">
        <w:rPr>
          <w:rFonts w:ascii="Noto Sans Mono CJK JP Regular" w:eastAsia="Noto Sans Mono CJK JP Regular" w:hint="eastAsia"/>
          <w:b/>
          <w:lang w:eastAsia="zh-CN"/>
        </w:rPr>
        <w:t>（</w:t>
      </w:r>
      <w:r w:rsidRPr="00A4499A">
        <w:rPr>
          <w:rFonts w:ascii="Noto Sans Mono CJK JP Regular" w:eastAsia="Noto Sans Mono CJK JP Regular" w:hint="eastAsia"/>
          <w:b/>
          <w:spacing w:val="-1"/>
          <w:lang w:eastAsia="zh-CN"/>
        </w:rPr>
        <w:t>湖工大教处〔</w:t>
      </w:r>
      <w:r w:rsidRPr="00A4499A">
        <w:rPr>
          <w:rFonts w:ascii="Noto Sans Mono CJK JP Regular" w:eastAsia="Noto Sans Mono CJK JP Regular" w:hint="eastAsia"/>
          <w:b/>
          <w:lang w:eastAsia="zh-CN"/>
        </w:rPr>
        <w:t>2010</w:t>
      </w:r>
      <w:r w:rsidRPr="00A4499A">
        <w:rPr>
          <w:rFonts w:ascii="Noto Sans Mono CJK JP Regular" w:eastAsia="Noto Sans Mono CJK JP Regular" w:hint="eastAsia"/>
          <w:b/>
          <w:spacing w:val="-8"/>
          <w:lang w:eastAsia="zh-CN"/>
        </w:rPr>
        <w:t>〕</w:t>
      </w:r>
      <w:r w:rsidRPr="00A4499A">
        <w:rPr>
          <w:rFonts w:ascii="Noto Sans Mono CJK JP Regular" w:eastAsia="Noto Sans Mono CJK JP Regular" w:hint="eastAsia"/>
          <w:b/>
          <w:lang w:eastAsia="zh-CN"/>
        </w:rPr>
        <w:t>2</w:t>
      </w:r>
      <w:r w:rsidRPr="00A4499A">
        <w:rPr>
          <w:rFonts w:ascii="Noto Sans Mono CJK JP Regular" w:eastAsia="Noto Sans Mono CJK JP Regular" w:hint="eastAsia"/>
          <w:b/>
          <w:spacing w:val="-30"/>
          <w:lang w:eastAsia="zh-CN"/>
        </w:rPr>
        <w:t xml:space="preserve"> 号</w:t>
      </w:r>
      <w:r w:rsidRPr="00A4499A">
        <w:rPr>
          <w:rFonts w:ascii="Noto Sans Mono CJK JP Regular" w:eastAsia="Noto Sans Mono CJK JP Regular" w:hint="eastAsia"/>
          <w:b/>
          <w:spacing w:val="-8"/>
          <w:lang w:eastAsia="zh-CN"/>
        </w:rPr>
        <w:t>）</w:t>
      </w:r>
      <w:r w:rsidRPr="00A4499A">
        <w:rPr>
          <w:rFonts w:ascii="Noto Sans Mono CJK JP Regular" w:eastAsia="Noto Sans Mono CJK JP Regular" w:hint="eastAsia"/>
          <w:b/>
          <w:lang w:eastAsia="zh-CN"/>
        </w:rPr>
        <w:t>同时废止。</w:t>
      </w:r>
    </w:p>
    <w:p w:rsidR="00DA1421" w:rsidRDefault="00BF34B1">
      <w:pPr>
        <w:pStyle w:val="a3"/>
        <w:spacing w:before="27"/>
        <w:ind w:left="700"/>
        <w:rPr>
          <w:lang w:eastAsia="zh-CN"/>
        </w:rPr>
      </w:pPr>
      <w:r>
        <w:rPr>
          <w:w w:val="105"/>
          <w:lang w:eastAsia="zh-CN"/>
        </w:rPr>
        <w:t>附件：1.湖北工业大学教学实习经费公示表</w:t>
      </w:r>
    </w:p>
    <w:p w:rsidR="00DA1421" w:rsidRDefault="00BF34B1">
      <w:pPr>
        <w:pStyle w:val="a3"/>
        <w:spacing w:before="32"/>
        <w:ind w:left="1420"/>
        <w:rPr>
          <w:lang w:eastAsia="zh-CN"/>
        </w:rPr>
      </w:pPr>
      <w:r>
        <w:rPr>
          <w:w w:val="115"/>
          <w:lang w:eastAsia="zh-CN"/>
        </w:rPr>
        <w:t>2.</w:t>
      </w:r>
      <w:r>
        <w:rPr>
          <w:w w:val="105"/>
          <w:lang w:eastAsia="zh-CN"/>
        </w:rPr>
        <w:t>学院年度实习经费预算表</w:t>
      </w:r>
    </w:p>
    <w:p w:rsidR="00DA1421" w:rsidRDefault="00DA1421">
      <w:pPr>
        <w:rPr>
          <w:lang w:eastAsia="zh-CN"/>
        </w:rPr>
        <w:sectPr w:rsidR="00DA1421">
          <w:pgSz w:w="11910" w:h="16840"/>
          <w:pgMar w:top="1480" w:right="1580" w:bottom="1360" w:left="1580" w:header="826" w:footer="1174" w:gutter="0"/>
          <w:cols w:space="720"/>
        </w:sectPr>
      </w:pPr>
    </w:p>
    <w:p w:rsidR="00DA1421" w:rsidRPr="00A4499A" w:rsidRDefault="00BF34B1">
      <w:pPr>
        <w:spacing w:line="532" w:lineRule="exact"/>
        <w:ind w:left="220"/>
        <w:rPr>
          <w:rFonts w:ascii="Noto Sans Mono CJK JP Regular" w:eastAsia="Noto Sans Mono CJK JP Regular"/>
          <w:b/>
          <w:sz w:val="32"/>
          <w:lang w:eastAsia="zh-CN"/>
        </w:rPr>
      </w:pPr>
      <w:r w:rsidRPr="00A4499A">
        <w:rPr>
          <w:rFonts w:ascii="Noto Sans Mono CJK JP Regular" w:eastAsia="Noto Sans Mono CJK JP Regular" w:hint="eastAsia"/>
          <w:b/>
          <w:sz w:val="32"/>
          <w:lang w:eastAsia="zh-CN"/>
        </w:rPr>
        <w:lastRenderedPageBreak/>
        <w:t>附件 1</w:t>
      </w:r>
    </w:p>
    <w:p w:rsidR="00DA1421" w:rsidRPr="00A4499A" w:rsidRDefault="00BF34B1">
      <w:pPr>
        <w:pStyle w:val="Heading1"/>
        <w:tabs>
          <w:tab w:val="left" w:pos="4314"/>
        </w:tabs>
        <w:spacing w:line="698" w:lineRule="exact"/>
        <w:ind w:left="354"/>
        <w:rPr>
          <w:b/>
          <w:lang w:eastAsia="zh-CN"/>
        </w:rPr>
      </w:pPr>
      <w:r w:rsidRPr="00A4499A">
        <w:rPr>
          <w:b/>
          <w:lang w:eastAsia="zh-CN"/>
        </w:rPr>
        <w:t>湖北工业大学</w:t>
      </w:r>
      <w:r w:rsidRPr="00A4499A">
        <w:rPr>
          <w:b/>
          <w:u w:val="single"/>
          <w:lang w:eastAsia="zh-CN"/>
        </w:rPr>
        <w:t xml:space="preserve"> </w:t>
      </w:r>
      <w:r w:rsidRPr="00A4499A">
        <w:rPr>
          <w:b/>
          <w:u w:val="single"/>
          <w:lang w:eastAsia="zh-CN"/>
        </w:rPr>
        <w:tab/>
      </w:r>
      <w:r w:rsidRPr="00A4499A">
        <w:rPr>
          <w:b/>
          <w:lang w:eastAsia="zh-CN"/>
        </w:rPr>
        <w:t>学院教学实习经费公示表</w:t>
      </w:r>
    </w:p>
    <w:p w:rsidR="00A4499A" w:rsidRDefault="00BF34B1">
      <w:pPr>
        <w:pStyle w:val="Heading2"/>
        <w:tabs>
          <w:tab w:val="left" w:pos="2845"/>
          <w:tab w:val="left" w:pos="3548"/>
          <w:tab w:val="left" w:pos="4251"/>
          <w:tab w:val="left" w:pos="4952"/>
          <w:tab w:val="left" w:pos="5797"/>
          <w:tab w:val="left" w:pos="6500"/>
          <w:tab w:val="left" w:pos="7203"/>
        </w:tabs>
        <w:spacing w:before="172" w:line="163" w:lineRule="auto"/>
        <w:ind w:left="1160" w:right="1260"/>
        <w:jc w:val="center"/>
        <w:rPr>
          <w:rFonts w:eastAsiaTheme="minorEastAsia" w:hint="eastAsia"/>
          <w:b/>
          <w:lang w:eastAsia="zh-CN"/>
        </w:rPr>
      </w:pPr>
      <w:r w:rsidRPr="00A4499A">
        <w:rPr>
          <w:b/>
          <w:lang w:eastAsia="zh-CN"/>
        </w:rPr>
        <w:t>公示时间</w:t>
      </w:r>
      <w:r w:rsidRPr="00A4499A">
        <w:rPr>
          <w:b/>
          <w:lang w:eastAsia="zh-CN"/>
        </w:rPr>
        <w:tab/>
        <w:t>年</w:t>
      </w:r>
      <w:r w:rsidRPr="00A4499A">
        <w:rPr>
          <w:b/>
          <w:lang w:eastAsia="zh-CN"/>
        </w:rPr>
        <w:tab/>
        <w:t>月</w:t>
      </w:r>
      <w:r w:rsidRPr="00A4499A">
        <w:rPr>
          <w:b/>
          <w:lang w:eastAsia="zh-CN"/>
        </w:rPr>
        <w:tab/>
        <w:t>日</w:t>
      </w:r>
      <w:r w:rsidRPr="00A4499A">
        <w:rPr>
          <w:b/>
          <w:lang w:eastAsia="zh-CN"/>
        </w:rPr>
        <w:tab/>
        <w:t>至</w:t>
      </w:r>
      <w:r w:rsidRPr="00A4499A">
        <w:rPr>
          <w:b/>
          <w:lang w:eastAsia="zh-CN"/>
        </w:rPr>
        <w:tab/>
        <w:t>年</w:t>
      </w:r>
      <w:r w:rsidRPr="00A4499A">
        <w:rPr>
          <w:b/>
          <w:lang w:eastAsia="zh-CN"/>
        </w:rPr>
        <w:tab/>
        <w:t>月</w:t>
      </w:r>
      <w:r w:rsidRPr="00A4499A">
        <w:rPr>
          <w:b/>
          <w:lang w:eastAsia="zh-CN"/>
        </w:rPr>
        <w:tab/>
        <w:t>日</w:t>
      </w:r>
    </w:p>
    <w:p w:rsidR="00DA1421" w:rsidRPr="00A4499A" w:rsidRDefault="00BF34B1">
      <w:pPr>
        <w:pStyle w:val="Heading2"/>
        <w:tabs>
          <w:tab w:val="left" w:pos="2845"/>
          <w:tab w:val="left" w:pos="3548"/>
          <w:tab w:val="left" w:pos="4251"/>
          <w:tab w:val="left" w:pos="4952"/>
          <w:tab w:val="left" w:pos="5797"/>
          <w:tab w:val="left" w:pos="6500"/>
          <w:tab w:val="left" w:pos="7203"/>
        </w:tabs>
        <w:spacing w:before="172" w:line="163" w:lineRule="auto"/>
        <w:ind w:left="1160" w:right="1260"/>
        <w:jc w:val="center"/>
        <w:rPr>
          <w:b/>
          <w:lang w:eastAsia="zh-CN"/>
        </w:rPr>
      </w:pPr>
      <w:r w:rsidRPr="00A4499A">
        <w:rPr>
          <w:b/>
          <w:lang w:eastAsia="zh-CN"/>
        </w:rPr>
        <w:t>监督电话：59750034（纪委办公室、监察处）</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476"/>
        <w:gridCol w:w="223"/>
        <w:gridCol w:w="2001"/>
        <w:gridCol w:w="875"/>
        <w:gridCol w:w="751"/>
        <w:gridCol w:w="1125"/>
        <w:gridCol w:w="2376"/>
      </w:tblGrid>
      <w:tr w:rsidR="00A4499A" w:rsidTr="00C84CDD">
        <w:trPr>
          <w:trHeight w:val="500"/>
        </w:trPr>
        <w:tc>
          <w:tcPr>
            <w:tcW w:w="1376" w:type="dxa"/>
            <w:gridSpan w:val="3"/>
          </w:tcPr>
          <w:p w:rsidR="00A4499A" w:rsidRDefault="00A4499A" w:rsidP="00C84CDD">
            <w:pPr>
              <w:pStyle w:val="TableParagraph"/>
              <w:spacing w:line="480" w:lineRule="exact"/>
              <w:ind w:left="115"/>
              <w:rPr>
                <w:sz w:val="24"/>
              </w:rPr>
            </w:pPr>
            <w:r>
              <w:rPr>
                <w:w w:val="80"/>
                <w:sz w:val="24"/>
              </w:rPr>
              <w:t>指导教师姓名</w:t>
            </w:r>
          </w:p>
        </w:tc>
        <w:tc>
          <w:tcPr>
            <w:tcW w:w="7128" w:type="dxa"/>
            <w:gridSpan w:val="5"/>
          </w:tcPr>
          <w:p w:rsidR="00A4499A" w:rsidRDefault="00A4499A" w:rsidP="00C84CDD">
            <w:pPr>
              <w:pStyle w:val="TableParagraph"/>
              <w:tabs>
                <w:tab w:val="left" w:pos="767"/>
              </w:tabs>
              <w:spacing w:line="480" w:lineRule="exact"/>
              <w:ind w:right="432"/>
              <w:jc w:val="right"/>
              <w:rPr>
                <w:sz w:val="24"/>
              </w:rPr>
            </w:pPr>
            <w:r>
              <w:rPr>
                <w:w w:val="90"/>
                <w:sz w:val="24"/>
              </w:rPr>
              <w:t>共计</w:t>
            </w:r>
            <w:r>
              <w:rPr>
                <w:w w:val="90"/>
                <w:sz w:val="24"/>
              </w:rPr>
              <w:tab/>
            </w:r>
            <w:r>
              <w:rPr>
                <w:w w:val="80"/>
                <w:sz w:val="24"/>
              </w:rPr>
              <w:t>名</w:t>
            </w:r>
          </w:p>
        </w:tc>
      </w:tr>
      <w:tr w:rsidR="00A4499A" w:rsidTr="00C84CDD">
        <w:trPr>
          <w:trHeight w:val="500"/>
        </w:trPr>
        <w:tc>
          <w:tcPr>
            <w:tcW w:w="1376" w:type="dxa"/>
            <w:gridSpan w:val="3"/>
          </w:tcPr>
          <w:p w:rsidR="00A4499A" w:rsidRDefault="00A4499A" w:rsidP="00C84CDD">
            <w:pPr>
              <w:pStyle w:val="TableParagraph"/>
              <w:spacing w:line="480" w:lineRule="exact"/>
              <w:ind w:left="453" w:right="441"/>
              <w:jc w:val="center"/>
              <w:rPr>
                <w:sz w:val="24"/>
              </w:rPr>
            </w:pPr>
            <w:r>
              <w:rPr>
                <w:w w:val="90"/>
                <w:sz w:val="24"/>
              </w:rPr>
              <w:t>学院</w:t>
            </w:r>
          </w:p>
        </w:tc>
        <w:tc>
          <w:tcPr>
            <w:tcW w:w="2876" w:type="dxa"/>
            <w:gridSpan w:val="2"/>
          </w:tcPr>
          <w:p w:rsidR="00A4499A" w:rsidRDefault="00A4499A" w:rsidP="00C84CDD">
            <w:pPr>
              <w:pStyle w:val="TableParagraph"/>
              <w:rPr>
                <w:rFonts w:ascii="Times New Roman"/>
              </w:rPr>
            </w:pPr>
          </w:p>
        </w:tc>
        <w:tc>
          <w:tcPr>
            <w:tcW w:w="751" w:type="dxa"/>
          </w:tcPr>
          <w:p w:rsidR="00A4499A" w:rsidRDefault="00A4499A" w:rsidP="00C84CDD">
            <w:pPr>
              <w:pStyle w:val="TableParagraph"/>
              <w:spacing w:line="480" w:lineRule="exact"/>
              <w:ind w:left="202"/>
              <w:rPr>
                <w:sz w:val="24"/>
              </w:rPr>
            </w:pPr>
            <w:r>
              <w:rPr>
                <w:w w:val="90"/>
                <w:sz w:val="24"/>
              </w:rPr>
              <w:t>班级</w:t>
            </w:r>
          </w:p>
        </w:tc>
        <w:tc>
          <w:tcPr>
            <w:tcW w:w="3501" w:type="dxa"/>
            <w:gridSpan w:val="2"/>
          </w:tcPr>
          <w:p w:rsidR="00A4499A" w:rsidRDefault="00A4499A" w:rsidP="00C84CDD">
            <w:pPr>
              <w:pStyle w:val="TableParagraph"/>
              <w:rPr>
                <w:rFonts w:ascii="Times New Roman"/>
              </w:rPr>
            </w:pPr>
          </w:p>
        </w:tc>
      </w:tr>
      <w:tr w:rsidR="00A4499A" w:rsidTr="00C84CDD">
        <w:trPr>
          <w:trHeight w:val="2721"/>
        </w:trPr>
        <w:tc>
          <w:tcPr>
            <w:tcW w:w="1376" w:type="dxa"/>
            <w:gridSpan w:val="3"/>
          </w:tcPr>
          <w:p w:rsidR="00A4499A" w:rsidRDefault="00A4499A" w:rsidP="00C84CDD">
            <w:pPr>
              <w:pStyle w:val="TableParagraph"/>
              <w:rPr>
                <w:sz w:val="24"/>
              </w:rPr>
            </w:pPr>
          </w:p>
          <w:p w:rsidR="00A4499A" w:rsidRDefault="00A4499A" w:rsidP="00C84CDD">
            <w:pPr>
              <w:pStyle w:val="TableParagraph"/>
              <w:spacing w:before="3"/>
              <w:rPr>
                <w:rFonts w:eastAsiaTheme="minorEastAsia" w:hint="eastAsia"/>
                <w:sz w:val="23"/>
                <w:lang w:eastAsia="zh-CN"/>
              </w:rPr>
            </w:pPr>
          </w:p>
          <w:p w:rsidR="00A4499A" w:rsidRDefault="00A4499A" w:rsidP="00C84CDD">
            <w:pPr>
              <w:pStyle w:val="TableParagraph"/>
              <w:spacing w:before="3"/>
              <w:rPr>
                <w:rFonts w:eastAsiaTheme="minorEastAsia" w:hint="eastAsia"/>
                <w:sz w:val="23"/>
                <w:lang w:eastAsia="zh-CN"/>
              </w:rPr>
            </w:pPr>
          </w:p>
          <w:p w:rsidR="00A4499A" w:rsidRPr="00A4499A" w:rsidRDefault="00A4499A" w:rsidP="00C84CDD">
            <w:pPr>
              <w:pStyle w:val="TableParagraph"/>
              <w:spacing w:before="3"/>
              <w:rPr>
                <w:rFonts w:eastAsiaTheme="minorEastAsia" w:hint="eastAsia"/>
                <w:sz w:val="23"/>
                <w:lang w:eastAsia="zh-CN"/>
              </w:rPr>
            </w:pPr>
          </w:p>
          <w:p w:rsidR="00A4499A" w:rsidRDefault="00A4499A" w:rsidP="00C84CDD">
            <w:pPr>
              <w:pStyle w:val="TableParagraph"/>
              <w:spacing w:line="189" w:lineRule="auto"/>
              <w:ind w:left="497" w:right="482"/>
              <w:jc w:val="center"/>
              <w:rPr>
                <w:sz w:val="24"/>
              </w:rPr>
            </w:pPr>
            <w:r>
              <w:rPr>
                <w:w w:val="80"/>
                <w:sz w:val="24"/>
              </w:rPr>
              <w:t>学生姓名</w:t>
            </w:r>
          </w:p>
        </w:tc>
        <w:tc>
          <w:tcPr>
            <w:tcW w:w="7128" w:type="dxa"/>
            <w:gridSpan w:val="5"/>
          </w:tcPr>
          <w:p w:rsidR="00A4499A" w:rsidRDefault="00A4499A" w:rsidP="00C84CDD">
            <w:pPr>
              <w:pStyle w:val="TableParagraph"/>
              <w:rPr>
                <w:sz w:val="24"/>
              </w:rPr>
            </w:pPr>
          </w:p>
          <w:p w:rsidR="00A4499A" w:rsidRDefault="00A4499A" w:rsidP="00C84CDD">
            <w:pPr>
              <w:pStyle w:val="TableParagraph"/>
              <w:rPr>
                <w:sz w:val="24"/>
              </w:rPr>
            </w:pPr>
          </w:p>
          <w:p w:rsidR="00A4499A" w:rsidRDefault="00A4499A" w:rsidP="00C84CDD">
            <w:pPr>
              <w:pStyle w:val="TableParagraph"/>
              <w:rPr>
                <w:sz w:val="24"/>
              </w:rPr>
            </w:pPr>
          </w:p>
          <w:p w:rsidR="00A4499A" w:rsidRDefault="00A4499A" w:rsidP="00C84CDD">
            <w:pPr>
              <w:pStyle w:val="TableParagraph"/>
              <w:spacing w:before="4"/>
              <w:rPr>
                <w:sz w:val="28"/>
              </w:rPr>
            </w:pPr>
          </w:p>
          <w:p w:rsidR="00A4499A" w:rsidRDefault="00A4499A" w:rsidP="00C84CDD">
            <w:pPr>
              <w:pStyle w:val="TableParagraph"/>
              <w:tabs>
                <w:tab w:val="left" w:pos="767"/>
              </w:tabs>
              <w:ind w:right="672"/>
              <w:jc w:val="right"/>
              <w:rPr>
                <w:rFonts w:eastAsiaTheme="minorEastAsia" w:hint="eastAsia"/>
                <w:w w:val="90"/>
                <w:sz w:val="24"/>
                <w:lang w:eastAsia="zh-CN"/>
              </w:rPr>
            </w:pPr>
          </w:p>
          <w:p w:rsidR="00A4499A" w:rsidRDefault="00A4499A" w:rsidP="00C84CDD">
            <w:pPr>
              <w:pStyle w:val="TableParagraph"/>
              <w:tabs>
                <w:tab w:val="left" w:pos="767"/>
              </w:tabs>
              <w:ind w:right="672"/>
              <w:jc w:val="right"/>
              <w:rPr>
                <w:rFonts w:eastAsiaTheme="minorEastAsia" w:hint="eastAsia"/>
                <w:w w:val="90"/>
                <w:sz w:val="24"/>
                <w:lang w:eastAsia="zh-CN"/>
              </w:rPr>
            </w:pPr>
          </w:p>
          <w:p w:rsidR="00A4499A" w:rsidRDefault="00A4499A" w:rsidP="00C84CDD">
            <w:pPr>
              <w:pStyle w:val="TableParagraph"/>
              <w:tabs>
                <w:tab w:val="left" w:pos="767"/>
              </w:tabs>
              <w:ind w:right="672"/>
              <w:jc w:val="right"/>
              <w:rPr>
                <w:sz w:val="24"/>
              </w:rPr>
            </w:pPr>
            <w:r>
              <w:rPr>
                <w:w w:val="90"/>
                <w:sz w:val="24"/>
              </w:rPr>
              <w:t>共计</w:t>
            </w:r>
            <w:r>
              <w:rPr>
                <w:w w:val="90"/>
                <w:sz w:val="24"/>
              </w:rPr>
              <w:tab/>
            </w:r>
            <w:r>
              <w:rPr>
                <w:w w:val="80"/>
                <w:sz w:val="24"/>
              </w:rPr>
              <w:t>名</w:t>
            </w:r>
          </w:p>
        </w:tc>
      </w:tr>
      <w:tr w:rsidR="00A4499A" w:rsidTr="00C84CDD">
        <w:trPr>
          <w:trHeight w:val="480"/>
        </w:trPr>
        <w:tc>
          <w:tcPr>
            <w:tcW w:w="1376" w:type="dxa"/>
            <w:gridSpan w:val="3"/>
          </w:tcPr>
          <w:p w:rsidR="00A4499A" w:rsidRDefault="00A4499A" w:rsidP="00C84CDD">
            <w:pPr>
              <w:pStyle w:val="TableParagraph"/>
              <w:spacing w:line="460" w:lineRule="exact"/>
              <w:ind w:left="305"/>
              <w:rPr>
                <w:sz w:val="24"/>
              </w:rPr>
            </w:pPr>
            <w:r>
              <w:rPr>
                <w:w w:val="90"/>
                <w:sz w:val="24"/>
              </w:rPr>
              <w:t>实习类型</w:t>
            </w:r>
          </w:p>
        </w:tc>
        <w:tc>
          <w:tcPr>
            <w:tcW w:w="7128" w:type="dxa"/>
            <w:gridSpan w:val="5"/>
          </w:tcPr>
          <w:p w:rsidR="00A4499A" w:rsidRDefault="00A4499A" w:rsidP="00C84CDD">
            <w:pPr>
              <w:pStyle w:val="TableParagraph"/>
              <w:tabs>
                <w:tab w:val="left" w:pos="4703"/>
              </w:tabs>
              <w:spacing w:line="460" w:lineRule="exact"/>
              <w:ind w:left="107"/>
              <w:rPr>
                <w:sz w:val="24"/>
                <w:lang w:eastAsia="zh-CN"/>
              </w:rPr>
            </w:pPr>
            <w:r>
              <w:rPr>
                <w:w w:val="85"/>
                <w:sz w:val="24"/>
                <w:lang w:eastAsia="zh-CN"/>
              </w:rPr>
              <w:t>□集</w:t>
            </w:r>
            <w:r>
              <w:rPr>
                <w:spacing w:val="-3"/>
                <w:w w:val="85"/>
                <w:sz w:val="24"/>
                <w:lang w:eastAsia="zh-CN"/>
              </w:rPr>
              <w:t>中</w:t>
            </w:r>
            <w:r>
              <w:rPr>
                <w:w w:val="85"/>
                <w:sz w:val="24"/>
                <w:lang w:eastAsia="zh-CN"/>
              </w:rPr>
              <w:t xml:space="preserve">实习 </w:t>
            </w:r>
            <w:r>
              <w:rPr>
                <w:spacing w:val="27"/>
                <w:w w:val="85"/>
                <w:sz w:val="24"/>
                <w:lang w:eastAsia="zh-CN"/>
              </w:rPr>
              <w:t xml:space="preserve"> </w:t>
            </w:r>
            <w:r>
              <w:rPr>
                <w:w w:val="85"/>
                <w:sz w:val="24"/>
                <w:lang w:eastAsia="zh-CN"/>
              </w:rPr>
              <w:t>□集</w:t>
            </w:r>
            <w:r>
              <w:rPr>
                <w:spacing w:val="-3"/>
                <w:w w:val="85"/>
                <w:sz w:val="24"/>
                <w:lang w:eastAsia="zh-CN"/>
              </w:rPr>
              <w:t>中</w:t>
            </w:r>
            <w:r>
              <w:rPr>
                <w:w w:val="85"/>
                <w:sz w:val="24"/>
                <w:lang w:eastAsia="zh-CN"/>
              </w:rPr>
              <w:t>管理</w:t>
            </w:r>
            <w:r>
              <w:rPr>
                <w:spacing w:val="-3"/>
                <w:w w:val="85"/>
                <w:sz w:val="24"/>
                <w:lang w:eastAsia="zh-CN"/>
              </w:rPr>
              <w:t>的</w:t>
            </w:r>
            <w:r>
              <w:rPr>
                <w:w w:val="85"/>
                <w:sz w:val="24"/>
                <w:lang w:eastAsia="zh-CN"/>
              </w:rPr>
              <w:t>分组</w:t>
            </w:r>
            <w:r>
              <w:rPr>
                <w:spacing w:val="-3"/>
                <w:w w:val="85"/>
                <w:sz w:val="24"/>
                <w:lang w:eastAsia="zh-CN"/>
              </w:rPr>
              <w:t>实</w:t>
            </w:r>
            <w:r>
              <w:rPr>
                <w:w w:val="85"/>
                <w:sz w:val="24"/>
                <w:lang w:eastAsia="zh-CN"/>
              </w:rPr>
              <w:t xml:space="preserve">习 </w:t>
            </w:r>
            <w:r>
              <w:rPr>
                <w:spacing w:val="28"/>
                <w:w w:val="85"/>
                <w:sz w:val="24"/>
                <w:lang w:eastAsia="zh-CN"/>
              </w:rPr>
              <w:t xml:space="preserve"> </w:t>
            </w:r>
            <w:r>
              <w:rPr>
                <w:w w:val="85"/>
                <w:sz w:val="24"/>
                <w:lang w:eastAsia="zh-CN"/>
              </w:rPr>
              <w:t>□分</w:t>
            </w:r>
            <w:r>
              <w:rPr>
                <w:spacing w:val="-3"/>
                <w:w w:val="85"/>
                <w:sz w:val="24"/>
                <w:lang w:eastAsia="zh-CN"/>
              </w:rPr>
              <w:t>散</w:t>
            </w:r>
            <w:r>
              <w:rPr>
                <w:w w:val="85"/>
                <w:sz w:val="24"/>
                <w:lang w:eastAsia="zh-CN"/>
              </w:rPr>
              <w:t>实习</w:t>
            </w:r>
            <w:r>
              <w:rPr>
                <w:w w:val="85"/>
                <w:sz w:val="24"/>
                <w:lang w:eastAsia="zh-CN"/>
              </w:rPr>
              <w:tab/>
            </w:r>
            <w:r>
              <w:rPr>
                <w:w w:val="90"/>
                <w:sz w:val="24"/>
                <w:lang w:eastAsia="zh-CN"/>
              </w:rPr>
              <w:t>(请</w:t>
            </w:r>
            <w:r>
              <w:rPr>
                <w:spacing w:val="-3"/>
                <w:w w:val="90"/>
                <w:sz w:val="24"/>
                <w:lang w:eastAsia="zh-CN"/>
              </w:rPr>
              <w:t>在</w:t>
            </w:r>
            <w:r>
              <w:rPr>
                <w:w w:val="90"/>
                <w:sz w:val="24"/>
                <w:lang w:eastAsia="zh-CN"/>
              </w:rPr>
              <w:t>相应</w:t>
            </w:r>
            <w:r>
              <w:rPr>
                <w:spacing w:val="-3"/>
                <w:w w:val="90"/>
                <w:sz w:val="24"/>
                <w:lang w:eastAsia="zh-CN"/>
              </w:rPr>
              <w:t>类</w:t>
            </w:r>
            <w:r>
              <w:rPr>
                <w:w w:val="90"/>
                <w:sz w:val="24"/>
                <w:lang w:eastAsia="zh-CN"/>
              </w:rPr>
              <w:t>别前</w:t>
            </w:r>
            <w:r>
              <w:rPr>
                <w:spacing w:val="-3"/>
                <w:w w:val="90"/>
                <w:sz w:val="24"/>
                <w:lang w:eastAsia="zh-CN"/>
              </w:rPr>
              <w:t>中</w:t>
            </w:r>
            <w:r>
              <w:rPr>
                <w:w w:val="90"/>
                <w:sz w:val="24"/>
                <w:lang w:eastAsia="zh-CN"/>
              </w:rPr>
              <w:t>打√)</w:t>
            </w:r>
          </w:p>
        </w:tc>
      </w:tr>
      <w:tr w:rsidR="00A4499A" w:rsidTr="00C84CDD">
        <w:trPr>
          <w:trHeight w:val="480"/>
        </w:trPr>
        <w:tc>
          <w:tcPr>
            <w:tcW w:w="1376" w:type="dxa"/>
            <w:gridSpan w:val="3"/>
          </w:tcPr>
          <w:p w:rsidR="00A4499A" w:rsidRDefault="00A4499A" w:rsidP="00C84CDD">
            <w:pPr>
              <w:pStyle w:val="TableParagraph"/>
              <w:spacing w:line="460" w:lineRule="exact"/>
              <w:ind w:left="305"/>
              <w:rPr>
                <w:sz w:val="24"/>
              </w:rPr>
            </w:pPr>
            <w:proofErr w:type="spellStart"/>
            <w:r>
              <w:rPr>
                <w:w w:val="90"/>
                <w:sz w:val="24"/>
              </w:rPr>
              <w:t>实习地点</w:t>
            </w:r>
            <w:proofErr w:type="spellEnd"/>
          </w:p>
        </w:tc>
        <w:tc>
          <w:tcPr>
            <w:tcW w:w="7128" w:type="dxa"/>
            <w:gridSpan w:val="5"/>
          </w:tcPr>
          <w:p w:rsidR="00A4499A" w:rsidRDefault="00A4499A" w:rsidP="00C84CDD">
            <w:pPr>
              <w:pStyle w:val="TableParagraph"/>
              <w:rPr>
                <w:rFonts w:ascii="Times New Roman"/>
              </w:rPr>
            </w:pPr>
          </w:p>
        </w:tc>
      </w:tr>
      <w:tr w:rsidR="00A4499A" w:rsidTr="00C84CDD">
        <w:trPr>
          <w:trHeight w:val="450"/>
        </w:trPr>
        <w:tc>
          <w:tcPr>
            <w:tcW w:w="1376" w:type="dxa"/>
            <w:gridSpan w:val="3"/>
          </w:tcPr>
          <w:p w:rsidR="00A4499A" w:rsidRDefault="00A4499A" w:rsidP="00C84CDD">
            <w:pPr>
              <w:pStyle w:val="TableParagraph"/>
              <w:spacing w:line="430" w:lineRule="exact"/>
              <w:ind w:left="115"/>
              <w:rPr>
                <w:sz w:val="24"/>
              </w:rPr>
            </w:pPr>
            <w:r>
              <w:rPr>
                <w:w w:val="80"/>
                <w:sz w:val="24"/>
              </w:rPr>
              <w:t>实习起止日期</w:t>
            </w:r>
          </w:p>
        </w:tc>
        <w:tc>
          <w:tcPr>
            <w:tcW w:w="7128" w:type="dxa"/>
            <w:gridSpan w:val="5"/>
          </w:tcPr>
          <w:p w:rsidR="00A4499A" w:rsidRDefault="00A4499A" w:rsidP="00C84CDD">
            <w:pPr>
              <w:pStyle w:val="TableParagraph"/>
              <w:tabs>
                <w:tab w:val="left" w:pos="2509"/>
                <w:tab w:val="left" w:pos="2987"/>
                <w:tab w:val="left" w:pos="3467"/>
                <w:tab w:val="left" w:pos="3947"/>
                <w:tab w:val="left" w:pos="4427"/>
                <w:tab w:val="left" w:pos="4905"/>
              </w:tabs>
              <w:spacing w:line="430" w:lineRule="exact"/>
              <w:ind w:left="2029"/>
              <w:rPr>
                <w:sz w:val="24"/>
              </w:rPr>
            </w:pPr>
            <w:r>
              <w:rPr>
                <w:w w:val="90"/>
                <w:sz w:val="24"/>
              </w:rPr>
              <w:t>年</w:t>
            </w:r>
            <w:r>
              <w:rPr>
                <w:w w:val="90"/>
                <w:sz w:val="24"/>
              </w:rPr>
              <w:tab/>
              <w:t>月</w:t>
            </w:r>
            <w:r>
              <w:rPr>
                <w:w w:val="90"/>
                <w:sz w:val="24"/>
              </w:rPr>
              <w:tab/>
              <w:t>日</w:t>
            </w:r>
            <w:r>
              <w:rPr>
                <w:w w:val="90"/>
                <w:sz w:val="24"/>
              </w:rPr>
              <w:tab/>
              <w:t>至</w:t>
            </w:r>
            <w:r>
              <w:rPr>
                <w:w w:val="90"/>
                <w:sz w:val="24"/>
              </w:rPr>
              <w:tab/>
              <w:t>年</w:t>
            </w:r>
            <w:r>
              <w:rPr>
                <w:w w:val="90"/>
                <w:sz w:val="24"/>
              </w:rPr>
              <w:tab/>
              <w:t>月</w:t>
            </w:r>
            <w:r>
              <w:rPr>
                <w:w w:val="90"/>
                <w:sz w:val="24"/>
              </w:rPr>
              <w:tab/>
              <w:t>日</w:t>
            </w:r>
          </w:p>
        </w:tc>
      </w:tr>
      <w:tr w:rsidR="00A4499A" w:rsidTr="00C84CDD">
        <w:trPr>
          <w:trHeight w:val="600"/>
        </w:trPr>
        <w:tc>
          <w:tcPr>
            <w:tcW w:w="677" w:type="dxa"/>
            <w:vMerge w:val="restart"/>
          </w:tcPr>
          <w:p w:rsidR="00A4499A" w:rsidRDefault="00A4499A" w:rsidP="00C84CDD">
            <w:pPr>
              <w:pStyle w:val="TableParagraph"/>
              <w:rPr>
                <w:sz w:val="24"/>
              </w:rPr>
            </w:pPr>
          </w:p>
          <w:p w:rsidR="00A4499A" w:rsidRDefault="00A4499A" w:rsidP="00C84CDD">
            <w:pPr>
              <w:pStyle w:val="TableParagraph"/>
              <w:rPr>
                <w:rFonts w:eastAsiaTheme="minorEastAsia" w:hint="eastAsia"/>
                <w:sz w:val="24"/>
                <w:lang w:eastAsia="zh-CN"/>
              </w:rPr>
            </w:pPr>
          </w:p>
          <w:p w:rsidR="00A4499A" w:rsidRDefault="00A4499A" w:rsidP="00C84CDD">
            <w:pPr>
              <w:pStyle w:val="TableParagraph"/>
              <w:rPr>
                <w:rFonts w:eastAsiaTheme="minorEastAsia" w:hint="eastAsia"/>
                <w:sz w:val="24"/>
                <w:lang w:eastAsia="zh-CN"/>
              </w:rPr>
            </w:pPr>
          </w:p>
          <w:p w:rsidR="00A4499A" w:rsidRDefault="00A4499A" w:rsidP="00C84CDD">
            <w:pPr>
              <w:pStyle w:val="TableParagraph"/>
              <w:rPr>
                <w:rFonts w:eastAsiaTheme="minorEastAsia" w:hint="eastAsia"/>
                <w:sz w:val="24"/>
                <w:lang w:eastAsia="zh-CN"/>
              </w:rPr>
            </w:pPr>
          </w:p>
          <w:p w:rsidR="00A4499A" w:rsidRDefault="00A4499A" w:rsidP="00C84CDD">
            <w:pPr>
              <w:pStyle w:val="TableParagraph"/>
              <w:rPr>
                <w:rFonts w:eastAsiaTheme="minorEastAsia" w:hint="eastAsia"/>
                <w:sz w:val="24"/>
                <w:lang w:eastAsia="zh-CN"/>
              </w:rPr>
            </w:pPr>
          </w:p>
          <w:p w:rsidR="00A4499A" w:rsidRDefault="00A4499A" w:rsidP="00C84CDD">
            <w:pPr>
              <w:pStyle w:val="TableParagraph"/>
              <w:rPr>
                <w:rFonts w:eastAsiaTheme="minorEastAsia" w:hint="eastAsia"/>
                <w:sz w:val="24"/>
                <w:lang w:eastAsia="zh-CN"/>
              </w:rPr>
            </w:pPr>
          </w:p>
          <w:p w:rsidR="00A4499A" w:rsidRPr="00A4499A" w:rsidRDefault="00A4499A" w:rsidP="00C84CDD">
            <w:pPr>
              <w:pStyle w:val="TableParagraph"/>
              <w:rPr>
                <w:rFonts w:eastAsiaTheme="minorEastAsia" w:hint="eastAsia"/>
                <w:sz w:val="16"/>
                <w:lang w:eastAsia="zh-CN"/>
              </w:rPr>
            </w:pPr>
          </w:p>
          <w:p w:rsidR="00A4499A" w:rsidRDefault="00A4499A" w:rsidP="00C84CDD">
            <w:pPr>
              <w:pStyle w:val="TableParagraph"/>
              <w:spacing w:line="189" w:lineRule="auto"/>
              <w:ind w:left="146" w:right="134"/>
              <w:rPr>
                <w:sz w:val="24"/>
              </w:rPr>
            </w:pPr>
            <w:r>
              <w:rPr>
                <w:w w:val="80"/>
                <w:sz w:val="24"/>
              </w:rPr>
              <w:t>实习账目</w:t>
            </w:r>
          </w:p>
        </w:tc>
        <w:tc>
          <w:tcPr>
            <w:tcW w:w="2700" w:type="dxa"/>
            <w:gridSpan w:val="3"/>
          </w:tcPr>
          <w:p w:rsidR="00A4499A" w:rsidRDefault="00A4499A" w:rsidP="00C84CDD">
            <w:pPr>
              <w:pStyle w:val="TableParagraph"/>
              <w:spacing w:before="25"/>
              <w:ind w:left="898" w:right="886"/>
              <w:jc w:val="center"/>
              <w:rPr>
                <w:sz w:val="24"/>
              </w:rPr>
            </w:pPr>
            <w:r>
              <w:rPr>
                <w:w w:val="90"/>
                <w:sz w:val="24"/>
              </w:rPr>
              <w:t>类别</w:t>
            </w:r>
          </w:p>
        </w:tc>
        <w:tc>
          <w:tcPr>
            <w:tcW w:w="2751" w:type="dxa"/>
            <w:gridSpan w:val="3"/>
          </w:tcPr>
          <w:p w:rsidR="00A4499A" w:rsidRDefault="00A4499A" w:rsidP="00C84CDD">
            <w:pPr>
              <w:pStyle w:val="TableParagraph"/>
              <w:spacing w:before="25"/>
              <w:ind w:left="1139" w:right="1130"/>
              <w:jc w:val="center"/>
              <w:rPr>
                <w:sz w:val="24"/>
              </w:rPr>
            </w:pPr>
            <w:r>
              <w:rPr>
                <w:w w:val="90"/>
                <w:sz w:val="24"/>
              </w:rPr>
              <w:t>学生</w:t>
            </w:r>
          </w:p>
        </w:tc>
        <w:tc>
          <w:tcPr>
            <w:tcW w:w="2376" w:type="dxa"/>
          </w:tcPr>
          <w:p w:rsidR="00A4499A" w:rsidRDefault="00A4499A" w:rsidP="00C84CDD">
            <w:pPr>
              <w:pStyle w:val="TableParagraph"/>
              <w:spacing w:before="25"/>
              <w:ind w:left="951" w:right="942"/>
              <w:jc w:val="center"/>
              <w:rPr>
                <w:sz w:val="24"/>
              </w:rPr>
            </w:pPr>
            <w:r>
              <w:rPr>
                <w:w w:val="90"/>
                <w:sz w:val="24"/>
              </w:rPr>
              <w:t>教师</w:t>
            </w:r>
          </w:p>
        </w:tc>
      </w:tr>
      <w:tr w:rsidR="00A4499A" w:rsidTr="00C84CDD">
        <w:trPr>
          <w:trHeight w:val="500"/>
        </w:trPr>
        <w:tc>
          <w:tcPr>
            <w:tcW w:w="677" w:type="dxa"/>
            <w:vMerge/>
            <w:tcBorders>
              <w:top w:val="nil"/>
            </w:tcBorders>
          </w:tcPr>
          <w:p w:rsidR="00A4499A" w:rsidRDefault="00A4499A" w:rsidP="00C84CDD">
            <w:pPr>
              <w:rPr>
                <w:sz w:val="2"/>
                <w:szCs w:val="2"/>
              </w:rPr>
            </w:pPr>
          </w:p>
        </w:tc>
        <w:tc>
          <w:tcPr>
            <w:tcW w:w="2700" w:type="dxa"/>
            <w:gridSpan w:val="3"/>
          </w:tcPr>
          <w:p w:rsidR="00A4499A" w:rsidRDefault="00A4499A" w:rsidP="00C84CDD">
            <w:pPr>
              <w:pStyle w:val="TableParagraph"/>
              <w:spacing w:line="480" w:lineRule="exact"/>
              <w:ind w:left="777"/>
              <w:rPr>
                <w:sz w:val="24"/>
              </w:rPr>
            </w:pPr>
            <w:r>
              <w:rPr>
                <w:w w:val="90"/>
                <w:sz w:val="24"/>
              </w:rPr>
              <w:t>城市间交通费</w:t>
            </w:r>
          </w:p>
        </w:tc>
        <w:tc>
          <w:tcPr>
            <w:tcW w:w="2751" w:type="dxa"/>
            <w:gridSpan w:val="3"/>
          </w:tcPr>
          <w:p w:rsidR="00A4499A" w:rsidRDefault="00A4499A" w:rsidP="00C84CDD">
            <w:pPr>
              <w:pStyle w:val="TableParagraph"/>
              <w:rPr>
                <w:rFonts w:ascii="Times New Roman"/>
              </w:rPr>
            </w:pPr>
          </w:p>
        </w:tc>
        <w:tc>
          <w:tcPr>
            <w:tcW w:w="2376" w:type="dxa"/>
          </w:tcPr>
          <w:p w:rsidR="00A4499A" w:rsidRDefault="00A4499A" w:rsidP="00C84CDD">
            <w:pPr>
              <w:pStyle w:val="TableParagraph"/>
              <w:rPr>
                <w:rFonts w:ascii="Times New Roman"/>
              </w:rPr>
            </w:pPr>
          </w:p>
        </w:tc>
      </w:tr>
      <w:tr w:rsidR="00A4499A" w:rsidTr="00C84CDD">
        <w:trPr>
          <w:trHeight w:val="526"/>
        </w:trPr>
        <w:tc>
          <w:tcPr>
            <w:tcW w:w="677" w:type="dxa"/>
            <w:vMerge/>
            <w:tcBorders>
              <w:top w:val="nil"/>
            </w:tcBorders>
          </w:tcPr>
          <w:p w:rsidR="00A4499A" w:rsidRDefault="00A4499A" w:rsidP="00C84CDD">
            <w:pPr>
              <w:rPr>
                <w:sz w:val="2"/>
                <w:szCs w:val="2"/>
              </w:rPr>
            </w:pPr>
          </w:p>
        </w:tc>
        <w:tc>
          <w:tcPr>
            <w:tcW w:w="2700" w:type="dxa"/>
            <w:gridSpan w:val="3"/>
          </w:tcPr>
          <w:p w:rsidR="00A4499A" w:rsidRDefault="00A4499A" w:rsidP="00C84CDD">
            <w:pPr>
              <w:pStyle w:val="TableParagraph"/>
              <w:spacing w:line="496" w:lineRule="exact"/>
              <w:ind w:left="898" w:right="888"/>
              <w:jc w:val="center"/>
              <w:rPr>
                <w:sz w:val="24"/>
              </w:rPr>
            </w:pPr>
            <w:r>
              <w:rPr>
                <w:w w:val="90"/>
                <w:sz w:val="24"/>
              </w:rPr>
              <w:t>住宿费</w:t>
            </w:r>
          </w:p>
        </w:tc>
        <w:tc>
          <w:tcPr>
            <w:tcW w:w="2751" w:type="dxa"/>
            <w:gridSpan w:val="3"/>
          </w:tcPr>
          <w:p w:rsidR="00A4499A" w:rsidRDefault="00A4499A" w:rsidP="00C84CDD">
            <w:pPr>
              <w:pStyle w:val="TableParagraph"/>
              <w:rPr>
                <w:rFonts w:ascii="Times New Roman"/>
              </w:rPr>
            </w:pPr>
          </w:p>
        </w:tc>
        <w:tc>
          <w:tcPr>
            <w:tcW w:w="2376" w:type="dxa"/>
          </w:tcPr>
          <w:p w:rsidR="00A4499A" w:rsidRDefault="00A4499A" w:rsidP="00C84CDD">
            <w:pPr>
              <w:pStyle w:val="TableParagraph"/>
              <w:rPr>
                <w:rFonts w:ascii="Times New Roman"/>
              </w:rPr>
            </w:pPr>
          </w:p>
        </w:tc>
      </w:tr>
      <w:tr w:rsidR="00A4499A" w:rsidTr="00C84CDD">
        <w:trPr>
          <w:trHeight w:val="520"/>
        </w:trPr>
        <w:tc>
          <w:tcPr>
            <w:tcW w:w="677" w:type="dxa"/>
            <w:vMerge/>
            <w:tcBorders>
              <w:top w:val="nil"/>
            </w:tcBorders>
          </w:tcPr>
          <w:p w:rsidR="00A4499A" w:rsidRDefault="00A4499A" w:rsidP="00C84CDD">
            <w:pPr>
              <w:rPr>
                <w:sz w:val="2"/>
                <w:szCs w:val="2"/>
              </w:rPr>
            </w:pPr>
          </w:p>
        </w:tc>
        <w:tc>
          <w:tcPr>
            <w:tcW w:w="2700" w:type="dxa"/>
            <w:gridSpan w:val="3"/>
          </w:tcPr>
          <w:p w:rsidR="00A4499A" w:rsidRDefault="00A4499A" w:rsidP="00C84CDD">
            <w:pPr>
              <w:pStyle w:val="TableParagraph"/>
              <w:spacing w:line="493" w:lineRule="exact"/>
              <w:ind w:left="871"/>
              <w:rPr>
                <w:sz w:val="24"/>
              </w:rPr>
            </w:pPr>
            <w:r>
              <w:rPr>
                <w:w w:val="90"/>
                <w:sz w:val="24"/>
              </w:rPr>
              <w:t>伙食补助费</w:t>
            </w:r>
          </w:p>
        </w:tc>
        <w:tc>
          <w:tcPr>
            <w:tcW w:w="2751" w:type="dxa"/>
            <w:gridSpan w:val="3"/>
          </w:tcPr>
          <w:p w:rsidR="00A4499A" w:rsidRDefault="00A4499A" w:rsidP="00C84CDD">
            <w:pPr>
              <w:pStyle w:val="TableParagraph"/>
              <w:rPr>
                <w:rFonts w:ascii="Times New Roman"/>
              </w:rPr>
            </w:pPr>
          </w:p>
        </w:tc>
        <w:tc>
          <w:tcPr>
            <w:tcW w:w="2376" w:type="dxa"/>
          </w:tcPr>
          <w:p w:rsidR="00A4499A" w:rsidRDefault="00A4499A" w:rsidP="00C84CDD">
            <w:pPr>
              <w:pStyle w:val="TableParagraph"/>
              <w:rPr>
                <w:rFonts w:ascii="Times New Roman"/>
              </w:rPr>
            </w:pPr>
          </w:p>
        </w:tc>
      </w:tr>
      <w:tr w:rsidR="00A4499A" w:rsidTr="00C84CDD">
        <w:trPr>
          <w:trHeight w:val="515"/>
        </w:trPr>
        <w:tc>
          <w:tcPr>
            <w:tcW w:w="677" w:type="dxa"/>
            <w:vMerge/>
            <w:tcBorders>
              <w:top w:val="nil"/>
            </w:tcBorders>
          </w:tcPr>
          <w:p w:rsidR="00A4499A" w:rsidRDefault="00A4499A" w:rsidP="00C84CDD">
            <w:pPr>
              <w:rPr>
                <w:sz w:val="2"/>
                <w:szCs w:val="2"/>
              </w:rPr>
            </w:pPr>
          </w:p>
        </w:tc>
        <w:tc>
          <w:tcPr>
            <w:tcW w:w="2700" w:type="dxa"/>
            <w:gridSpan w:val="3"/>
          </w:tcPr>
          <w:p w:rsidR="00A4499A" w:rsidRDefault="00A4499A" w:rsidP="00C84CDD">
            <w:pPr>
              <w:pStyle w:val="TableParagraph"/>
              <w:spacing w:line="489" w:lineRule="exact"/>
              <w:ind w:left="393"/>
              <w:rPr>
                <w:sz w:val="24"/>
                <w:lang w:eastAsia="zh-CN"/>
              </w:rPr>
            </w:pPr>
            <w:r>
              <w:rPr>
                <w:w w:val="90"/>
                <w:sz w:val="24"/>
                <w:lang w:eastAsia="zh-CN"/>
              </w:rPr>
              <w:t>实习单位收取的实习费</w:t>
            </w:r>
          </w:p>
        </w:tc>
        <w:tc>
          <w:tcPr>
            <w:tcW w:w="2751" w:type="dxa"/>
            <w:gridSpan w:val="3"/>
          </w:tcPr>
          <w:p w:rsidR="00A4499A" w:rsidRDefault="00A4499A" w:rsidP="00C84CDD">
            <w:pPr>
              <w:pStyle w:val="TableParagraph"/>
              <w:rPr>
                <w:rFonts w:ascii="Times New Roman"/>
                <w:lang w:eastAsia="zh-CN"/>
              </w:rPr>
            </w:pPr>
          </w:p>
        </w:tc>
        <w:tc>
          <w:tcPr>
            <w:tcW w:w="2376" w:type="dxa"/>
          </w:tcPr>
          <w:p w:rsidR="00A4499A" w:rsidRDefault="00A4499A" w:rsidP="00C84CDD">
            <w:pPr>
              <w:pStyle w:val="TableParagraph"/>
              <w:rPr>
                <w:rFonts w:ascii="Times New Roman"/>
                <w:lang w:eastAsia="zh-CN"/>
              </w:rPr>
            </w:pPr>
          </w:p>
        </w:tc>
      </w:tr>
      <w:tr w:rsidR="00A4499A" w:rsidTr="00C84CDD">
        <w:trPr>
          <w:trHeight w:val="495"/>
        </w:trPr>
        <w:tc>
          <w:tcPr>
            <w:tcW w:w="677" w:type="dxa"/>
            <w:vMerge/>
            <w:tcBorders>
              <w:top w:val="nil"/>
            </w:tcBorders>
          </w:tcPr>
          <w:p w:rsidR="00A4499A" w:rsidRDefault="00A4499A" w:rsidP="00C84CDD">
            <w:pPr>
              <w:rPr>
                <w:sz w:val="2"/>
                <w:szCs w:val="2"/>
                <w:lang w:eastAsia="zh-CN"/>
              </w:rPr>
            </w:pPr>
          </w:p>
        </w:tc>
        <w:tc>
          <w:tcPr>
            <w:tcW w:w="2700" w:type="dxa"/>
            <w:gridSpan w:val="3"/>
          </w:tcPr>
          <w:p w:rsidR="00A4499A" w:rsidRDefault="00A4499A" w:rsidP="00C84CDD">
            <w:pPr>
              <w:pStyle w:val="TableParagraph"/>
              <w:spacing w:line="475" w:lineRule="exact"/>
              <w:ind w:left="898" w:right="888"/>
              <w:jc w:val="center"/>
              <w:rPr>
                <w:sz w:val="24"/>
              </w:rPr>
            </w:pPr>
            <w:r>
              <w:rPr>
                <w:w w:val="90"/>
                <w:sz w:val="24"/>
              </w:rPr>
              <w:t>招待费</w:t>
            </w:r>
          </w:p>
        </w:tc>
        <w:tc>
          <w:tcPr>
            <w:tcW w:w="2751" w:type="dxa"/>
            <w:gridSpan w:val="3"/>
          </w:tcPr>
          <w:p w:rsidR="00A4499A" w:rsidRDefault="00A4499A" w:rsidP="00C84CDD">
            <w:pPr>
              <w:pStyle w:val="TableParagraph"/>
              <w:rPr>
                <w:rFonts w:ascii="Times New Roman"/>
              </w:rPr>
            </w:pPr>
          </w:p>
        </w:tc>
        <w:tc>
          <w:tcPr>
            <w:tcW w:w="2376" w:type="dxa"/>
          </w:tcPr>
          <w:p w:rsidR="00A4499A" w:rsidRDefault="00A4499A" w:rsidP="00C84CDD">
            <w:pPr>
              <w:pStyle w:val="TableParagraph"/>
              <w:rPr>
                <w:rFonts w:ascii="Times New Roman"/>
              </w:rPr>
            </w:pPr>
          </w:p>
        </w:tc>
      </w:tr>
      <w:tr w:rsidR="00A4499A" w:rsidTr="00C84CDD">
        <w:trPr>
          <w:trHeight w:val="488"/>
        </w:trPr>
        <w:tc>
          <w:tcPr>
            <w:tcW w:w="677" w:type="dxa"/>
            <w:vMerge/>
            <w:tcBorders>
              <w:top w:val="nil"/>
            </w:tcBorders>
          </w:tcPr>
          <w:p w:rsidR="00A4499A" w:rsidRDefault="00A4499A" w:rsidP="00C84CDD">
            <w:pPr>
              <w:rPr>
                <w:sz w:val="2"/>
                <w:szCs w:val="2"/>
              </w:rPr>
            </w:pPr>
          </w:p>
        </w:tc>
        <w:tc>
          <w:tcPr>
            <w:tcW w:w="2700" w:type="dxa"/>
            <w:gridSpan w:val="3"/>
          </w:tcPr>
          <w:p w:rsidR="00A4499A" w:rsidRDefault="00A4499A" w:rsidP="00C84CDD">
            <w:pPr>
              <w:pStyle w:val="TableParagraph"/>
              <w:spacing w:line="469" w:lineRule="exact"/>
              <w:ind w:left="898" w:right="888"/>
              <w:jc w:val="center"/>
              <w:rPr>
                <w:sz w:val="24"/>
              </w:rPr>
            </w:pPr>
            <w:r>
              <w:rPr>
                <w:w w:val="90"/>
                <w:sz w:val="24"/>
              </w:rPr>
              <w:t>其他费用</w:t>
            </w:r>
          </w:p>
        </w:tc>
        <w:tc>
          <w:tcPr>
            <w:tcW w:w="2751" w:type="dxa"/>
            <w:gridSpan w:val="3"/>
          </w:tcPr>
          <w:p w:rsidR="00A4499A" w:rsidRDefault="00A4499A" w:rsidP="00C84CDD">
            <w:pPr>
              <w:pStyle w:val="TableParagraph"/>
              <w:rPr>
                <w:rFonts w:ascii="Times New Roman"/>
              </w:rPr>
            </w:pPr>
          </w:p>
        </w:tc>
        <w:tc>
          <w:tcPr>
            <w:tcW w:w="2376" w:type="dxa"/>
          </w:tcPr>
          <w:p w:rsidR="00A4499A" w:rsidRDefault="00A4499A" w:rsidP="00C84CDD">
            <w:pPr>
              <w:pStyle w:val="TableParagraph"/>
              <w:rPr>
                <w:rFonts w:ascii="Times New Roman"/>
              </w:rPr>
            </w:pPr>
          </w:p>
        </w:tc>
      </w:tr>
      <w:tr w:rsidR="00A4499A" w:rsidTr="00C84CDD">
        <w:trPr>
          <w:trHeight w:val="407"/>
        </w:trPr>
        <w:tc>
          <w:tcPr>
            <w:tcW w:w="677" w:type="dxa"/>
            <w:vMerge/>
            <w:tcBorders>
              <w:top w:val="nil"/>
            </w:tcBorders>
          </w:tcPr>
          <w:p w:rsidR="00A4499A" w:rsidRDefault="00A4499A" w:rsidP="00C84CDD">
            <w:pPr>
              <w:rPr>
                <w:sz w:val="2"/>
                <w:szCs w:val="2"/>
              </w:rPr>
            </w:pPr>
          </w:p>
        </w:tc>
        <w:tc>
          <w:tcPr>
            <w:tcW w:w="476" w:type="dxa"/>
            <w:vMerge w:val="restart"/>
          </w:tcPr>
          <w:p w:rsidR="00A4499A" w:rsidRDefault="00A4499A" w:rsidP="00C84CDD">
            <w:pPr>
              <w:pStyle w:val="TableParagraph"/>
              <w:spacing w:before="137" w:line="122" w:lineRule="auto"/>
              <w:ind w:left="141" w:right="130"/>
              <w:rPr>
                <w:sz w:val="24"/>
              </w:rPr>
            </w:pPr>
            <w:r>
              <w:rPr>
                <w:w w:val="80"/>
                <w:sz w:val="24"/>
              </w:rPr>
              <w:t>总计</w:t>
            </w:r>
          </w:p>
        </w:tc>
        <w:tc>
          <w:tcPr>
            <w:tcW w:w="2224" w:type="dxa"/>
            <w:gridSpan w:val="2"/>
          </w:tcPr>
          <w:p w:rsidR="00A4499A" w:rsidRDefault="00A4499A" w:rsidP="00C84CDD">
            <w:pPr>
              <w:pStyle w:val="TableParagraph"/>
              <w:spacing w:line="387" w:lineRule="exact"/>
              <w:ind w:left="347"/>
              <w:rPr>
                <w:sz w:val="24"/>
              </w:rPr>
            </w:pPr>
            <w:r>
              <w:rPr>
                <w:w w:val="90"/>
                <w:sz w:val="24"/>
              </w:rPr>
              <w:t>实际发生费用合计</w:t>
            </w:r>
          </w:p>
        </w:tc>
        <w:tc>
          <w:tcPr>
            <w:tcW w:w="2751" w:type="dxa"/>
            <w:gridSpan w:val="3"/>
          </w:tcPr>
          <w:p w:rsidR="00A4499A" w:rsidRDefault="00A4499A" w:rsidP="00C84CDD">
            <w:pPr>
              <w:pStyle w:val="TableParagraph"/>
              <w:rPr>
                <w:rFonts w:ascii="Times New Roman"/>
              </w:rPr>
            </w:pPr>
          </w:p>
        </w:tc>
        <w:tc>
          <w:tcPr>
            <w:tcW w:w="2376" w:type="dxa"/>
          </w:tcPr>
          <w:p w:rsidR="00A4499A" w:rsidRDefault="00A4499A" w:rsidP="00C84CDD">
            <w:pPr>
              <w:pStyle w:val="TableParagraph"/>
              <w:rPr>
                <w:rFonts w:ascii="Times New Roman"/>
              </w:rPr>
            </w:pPr>
          </w:p>
        </w:tc>
      </w:tr>
      <w:tr w:rsidR="00A4499A" w:rsidTr="00C84CDD">
        <w:trPr>
          <w:trHeight w:val="321"/>
        </w:trPr>
        <w:tc>
          <w:tcPr>
            <w:tcW w:w="677" w:type="dxa"/>
            <w:vMerge/>
            <w:tcBorders>
              <w:top w:val="nil"/>
            </w:tcBorders>
          </w:tcPr>
          <w:p w:rsidR="00A4499A" w:rsidRDefault="00A4499A" w:rsidP="00C84CDD">
            <w:pPr>
              <w:rPr>
                <w:sz w:val="2"/>
                <w:szCs w:val="2"/>
              </w:rPr>
            </w:pPr>
          </w:p>
        </w:tc>
        <w:tc>
          <w:tcPr>
            <w:tcW w:w="476" w:type="dxa"/>
            <w:vMerge/>
            <w:tcBorders>
              <w:top w:val="nil"/>
            </w:tcBorders>
          </w:tcPr>
          <w:p w:rsidR="00A4499A" w:rsidRDefault="00A4499A" w:rsidP="00C84CDD">
            <w:pPr>
              <w:rPr>
                <w:sz w:val="2"/>
                <w:szCs w:val="2"/>
              </w:rPr>
            </w:pPr>
          </w:p>
        </w:tc>
        <w:tc>
          <w:tcPr>
            <w:tcW w:w="2224" w:type="dxa"/>
            <w:gridSpan w:val="2"/>
          </w:tcPr>
          <w:p w:rsidR="00A4499A" w:rsidRDefault="00A4499A" w:rsidP="00C84CDD">
            <w:pPr>
              <w:pStyle w:val="TableParagraph"/>
              <w:spacing w:line="301" w:lineRule="exact"/>
              <w:ind w:left="251"/>
              <w:rPr>
                <w:sz w:val="24"/>
              </w:rPr>
            </w:pPr>
            <w:r>
              <w:rPr>
                <w:w w:val="85"/>
                <w:sz w:val="24"/>
              </w:rPr>
              <w:t>其中拟报销费用小计</w:t>
            </w:r>
          </w:p>
        </w:tc>
        <w:tc>
          <w:tcPr>
            <w:tcW w:w="2751" w:type="dxa"/>
            <w:gridSpan w:val="3"/>
          </w:tcPr>
          <w:p w:rsidR="00A4499A" w:rsidRDefault="00A4499A" w:rsidP="00C84CDD">
            <w:pPr>
              <w:pStyle w:val="TableParagraph"/>
              <w:rPr>
                <w:rFonts w:ascii="Times New Roman"/>
              </w:rPr>
            </w:pPr>
          </w:p>
        </w:tc>
        <w:tc>
          <w:tcPr>
            <w:tcW w:w="2376" w:type="dxa"/>
          </w:tcPr>
          <w:p w:rsidR="00A4499A" w:rsidRDefault="00A4499A" w:rsidP="00C84CDD">
            <w:pPr>
              <w:pStyle w:val="TableParagraph"/>
              <w:rPr>
                <w:rFonts w:ascii="Times New Roman"/>
              </w:rPr>
            </w:pPr>
          </w:p>
        </w:tc>
      </w:tr>
      <w:tr w:rsidR="00A4499A" w:rsidTr="00C84CDD">
        <w:trPr>
          <w:trHeight w:val="466"/>
        </w:trPr>
        <w:tc>
          <w:tcPr>
            <w:tcW w:w="3377" w:type="dxa"/>
            <w:gridSpan w:val="4"/>
          </w:tcPr>
          <w:p w:rsidR="00A4499A" w:rsidRDefault="00A4499A" w:rsidP="00C84CDD">
            <w:pPr>
              <w:pStyle w:val="TableParagraph"/>
              <w:spacing w:line="447" w:lineRule="exact"/>
              <w:ind w:left="1128" w:right="1118"/>
              <w:jc w:val="center"/>
              <w:rPr>
                <w:sz w:val="24"/>
              </w:rPr>
            </w:pPr>
            <w:r>
              <w:rPr>
                <w:w w:val="90"/>
                <w:sz w:val="24"/>
              </w:rPr>
              <w:t>已借款金额</w:t>
            </w:r>
          </w:p>
        </w:tc>
        <w:tc>
          <w:tcPr>
            <w:tcW w:w="5127" w:type="dxa"/>
            <w:gridSpan w:val="4"/>
          </w:tcPr>
          <w:p w:rsidR="00A4499A" w:rsidRDefault="00A4499A" w:rsidP="00C84CDD">
            <w:pPr>
              <w:pStyle w:val="TableParagraph"/>
              <w:rPr>
                <w:rFonts w:ascii="Times New Roman"/>
              </w:rPr>
            </w:pPr>
          </w:p>
        </w:tc>
      </w:tr>
      <w:tr w:rsidR="00A4499A" w:rsidTr="00C84CDD">
        <w:trPr>
          <w:trHeight w:val="431"/>
        </w:trPr>
        <w:tc>
          <w:tcPr>
            <w:tcW w:w="3377" w:type="dxa"/>
            <w:gridSpan w:val="4"/>
          </w:tcPr>
          <w:p w:rsidR="00A4499A" w:rsidRDefault="00A4499A" w:rsidP="00C84CDD">
            <w:pPr>
              <w:pStyle w:val="TableParagraph"/>
              <w:spacing w:line="411" w:lineRule="exact"/>
              <w:ind w:left="1008"/>
              <w:rPr>
                <w:sz w:val="24"/>
              </w:rPr>
            </w:pPr>
            <w:r>
              <w:rPr>
                <w:w w:val="90"/>
                <w:sz w:val="24"/>
              </w:rPr>
              <w:t>实际报销金额</w:t>
            </w:r>
          </w:p>
        </w:tc>
        <w:tc>
          <w:tcPr>
            <w:tcW w:w="5127" w:type="dxa"/>
            <w:gridSpan w:val="4"/>
          </w:tcPr>
          <w:p w:rsidR="00A4499A" w:rsidRDefault="00A4499A" w:rsidP="00C84CDD">
            <w:pPr>
              <w:pStyle w:val="TableParagraph"/>
              <w:rPr>
                <w:rFonts w:ascii="Times New Roman"/>
              </w:rPr>
            </w:pPr>
          </w:p>
        </w:tc>
      </w:tr>
    </w:tbl>
    <w:p w:rsidR="00A4499A" w:rsidRPr="00A4499A" w:rsidRDefault="00A4499A" w:rsidP="00A4499A">
      <w:pPr>
        <w:tabs>
          <w:tab w:val="left" w:pos="3872"/>
        </w:tabs>
        <w:ind w:left="220"/>
        <w:rPr>
          <w:rFonts w:ascii="仿宋" w:eastAsia="仿宋" w:hAnsi="仿宋"/>
          <w:b/>
          <w:sz w:val="28"/>
          <w:lang w:eastAsia="zh-CN"/>
        </w:rPr>
      </w:pPr>
      <w:r w:rsidRPr="00A4499A">
        <w:rPr>
          <w:rFonts w:ascii="仿宋" w:eastAsia="仿宋" w:hAnsi="仿宋"/>
          <w:b/>
          <w:sz w:val="28"/>
          <w:lang w:eastAsia="zh-CN"/>
        </w:rPr>
        <w:t>学院经费主管：</w:t>
      </w:r>
      <w:r w:rsidRPr="00A4499A">
        <w:rPr>
          <w:rFonts w:ascii="仿宋" w:eastAsia="仿宋" w:hAnsi="仿宋"/>
          <w:b/>
          <w:sz w:val="28"/>
          <w:lang w:eastAsia="zh-CN"/>
        </w:rPr>
        <w:tab/>
        <w:t>学院审核人：</w:t>
      </w:r>
    </w:p>
    <w:p w:rsidR="00A4499A" w:rsidRPr="00A4499A" w:rsidRDefault="00A4499A" w:rsidP="00A4499A">
      <w:pPr>
        <w:rPr>
          <w:rFonts w:ascii="仿宋" w:eastAsia="仿宋" w:hAnsi="仿宋"/>
          <w:b/>
          <w:sz w:val="28"/>
          <w:lang w:eastAsia="zh-CN"/>
        </w:rPr>
        <w:sectPr w:rsidR="00A4499A" w:rsidRPr="00A4499A">
          <w:pgSz w:w="11910" w:h="16840"/>
          <w:pgMar w:top="1480" w:right="1580" w:bottom="1380" w:left="1580" w:header="797" w:footer="1191" w:gutter="0"/>
          <w:cols w:space="720"/>
        </w:sectPr>
      </w:pPr>
    </w:p>
    <w:p w:rsidR="00DA1421" w:rsidRDefault="0041345E">
      <w:pPr>
        <w:pStyle w:val="a3"/>
        <w:ind w:left="84"/>
        <w:rPr>
          <w:sz w:val="20"/>
        </w:rPr>
      </w:pPr>
      <w:r>
        <w:rPr>
          <w:sz w:val="20"/>
        </w:rPr>
      </w:r>
      <w:r>
        <w:rPr>
          <w:sz w:val="20"/>
        </w:rPr>
        <w:pict>
          <v:group id="_x0000_s2051" style="width:661.95pt;height:31.95pt;mso-position-horizontal-relative:char;mso-position-vertical-relative:line" coordsize="13239,639">
            <v:line id="_x0000_s2055" style="position:absolute" from="0,632" to="13238,632"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12410;width:828;height:588">
              <v:imagedata r:id="rId12" o:title=""/>
            </v:shape>
            <v:line id="_x0000_s2053" style="position:absolute" from="0,589" to="12189,589" strokeweight="1.55pt"/>
            <v:shapetype id="_x0000_t202" coordsize="21600,21600" o:spt="202" path="m,l,21600r21600,l21600,xe">
              <v:stroke joinstyle="miter"/>
              <v:path gradientshapeok="t" o:connecttype="rect"/>
            </v:shapetype>
            <v:shape id="_x0000_s2052" type="#_x0000_t202" style="position:absolute;width:13239;height:639" filled="f" stroked="f">
              <v:textbox inset="0,0,0,0">
                <w:txbxContent>
                  <w:p w:rsidR="00DA1421" w:rsidRDefault="00BF34B1">
                    <w:pPr>
                      <w:spacing w:before="102"/>
                      <w:ind w:right="1087"/>
                      <w:jc w:val="right"/>
                      <w:rPr>
                        <w:sz w:val="18"/>
                        <w:lang w:eastAsia="zh-CN"/>
                      </w:rPr>
                    </w:pPr>
                    <w:r>
                      <w:rPr>
                        <w:sz w:val="18"/>
                        <w:lang w:eastAsia="zh-CN"/>
                      </w:rPr>
                      <w:t>湖北工业大学教学管理制度汇编</w:t>
                    </w:r>
                  </w:p>
                </w:txbxContent>
              </v:textbox>
            </v:shape>
            <w10:wrap type="none"/>
            <w10:anchorlock/>
          </v:group>
        </w:pict>
      </w:r>
    </w:p>
    <w:p w:rsidR="00DA1421" w:rsidRPr="00A4499A" w:rsidRDefault="00BF34B1">
      <w:pPr>
        <w:tabs>
          <w:tab w:val="left" w:pos="2900"/>
        </w:tabs>
        <w:spacing w:line="596" w:lineRule="exact"/>
        <w:ind w:left="100"/>
        <w:rPr>
          <w:rFonts w:ascii="Noto Sans Mono CJK JP Regular" w:eastAsia="Noto Sans Mono CJK JP Regular"/>
          <w:b/>
          <w:sz w:val="36"/>
          <w:lang w:eastAsia="zh-CN"/>
        </w:rPr>
      </w:pPr>
      <w:r w:rsidRPr="00A4499A">
        <w:rPr>
          <w:rFonts w:ascii="Noto Sans Mono CJK JP Regular" w:eastAsia="Noto Sans Mono CJK JP Regular" w:hint="eastAsia"/>
          <w:b/>
          <w:sz w:val="32"/>
          <w:lang w:eastAsia="zh-CN"/>
        </w:rPr>
        <w:t>附件</w:t>
      </w:r>
      <w:r w:rsidRPr="00A4499A">
        <w:rPr>
          <w:rFonts w:ascii="Noto Sans Mono CJK JP Regular" w:eastAsia="Noto Sans Mono CJK JP Regular" w:hint="eastAsia"/>
          <w:b/>
          <w:spacing w:val="-80"/>
          <w:sz w:val="32"/>
          <w:lang w:eastAsia="zh-CN"/>
        </w:rPr>
        <w:t xml:space="preserve"> </w:t>
      </w:r>
      <w:r w:rsidRPr="00A4499A">
        <w:rPr>
          <w:rFonts w:ascii="Noto Sans Mono CJK JP Regular" w:eastAsia="Noto Sans Mono CJK JP Regular" w:hint="eastAsia"/>
          <w:b/>
          <w:sz w:val="32"/>
          <w:lang w:eastAsia="zh-CN"/>
        </w:rPr>
        <w:t>2</w:t>
      </w:r>
      <w:r w:rsidRPr="00A4499A">
        <w:rPr>
          <w:rFonts w:ascii="Noto Sans Mono CJK JP Regular" w:eastAsia="Noto Sans Mono CJK JP Regular" w:hint="eastAsia"/>
          <w:b/>
          <w:sz w:val="32"/>
          <w:lang w:eastAsia="zh-CN"/>
        </w:rPr>
        <w:tab/>
      </w:r>
      <w:r w:rsidRPr="00A4499A">
        <w:rPr>
          <w:rFonts w:ascii="Noto Sans Mono CJK JP Regular" w:eastAsia="Noto Sans Mono CJK JP Regular" w:hint="eastAsia"/>
          <w:b/>
          <w:sz w:val="36"/>
          <w:lang w:eastAsia="zh-CN"/>
        </w:rPr>
        <w:t>湖北工业大学</w:t>
      </w:r>
      <w:r w:rsidRPr="00A4499A">
        <w:rPr>
          <w:rFonts w:ascii="Noto Sans Mono CJK JP Regular" w:eastAsia="Noto Sans Mono CJK JP Regular" w:hint="eastAsia"/>
          <w:b/>
          <w:spacing w:val="-88"/>
          <w:sz w:val="36"/>
          <w:lang w:eastAsia="zh-CN"/>
        </w:rPr>
        <w:t xml:space="preserve"> </w:t>
      </w:r>
      <w:r w:rsidRPr="00A4499A">
        <w:rPr>
          <w:rFonts w:ascii="Noto Sans Mono CJK JP Regular" w:eastAsia="Noto Sans Mono CJK JP Regular" w:hint="eastAsia"/>
          <w:b/>
          <w:sz w:val="36"/>
          <w:lang w:eastAsia="zh-CN"/>
        </w:rPr>
        <w:t>20＿＿年＿＿＿＿＿＿学院教学实习经费预算表</w:t>
      </w:r>
    </w:p>
    <w:p w:rsidR="00DA1421" w:rsidRDefault="00BF34B1">
      <w:pPr>
        <w:tabs>
          <w:tab w:val="left" w:pos="3039"/>
          <w:tab w:val="left" w:pos="7623"/>
          <w:tab w:val="left" w:pos="12071"/>
        </w:tabs>
        <w:spacing w:before="99"/>
        <w:ind w:left="100"/>
        <w:rPr>
          <w:sz w:val="28"/>
          <w:lang w:eastAsia="zh-CN"/>
        </w:rPr>
      </w:pPr>
      <w:r>
        <w:rPr>
          <w:w w:val="105"/>
          <w:sz w:val="28"/>
          <w:lang w:eastAsia="zh-CN"/>
        </w:rPr>
        <w:t>填</w:t>
      </w:r>
      <w:r>
        <w:rPr>
          <w:spacing w:val="-3"/>
          <w:w w:val="105"/>
          <w:sz w:val="28"/>
          <w:lang w:eastAsia="zh-CN"/>
        </w:rPr>
        <w:t>表</w:t>
      </w:r>
      <w:r>
        <w:rPr>
          <w:w w:val="105"/>
          <w:sz w:val="28"/>
          <w:lang w:eastAsia="zh-CN"/>
        </w:rPr>
        <w:t>人</w:t>
      </w:r>
      <w:r>
        <w:rPr>
          <w:w w:val="160"/>
          <w:sz w:val="28"/>
          <w:lang w:eastAsia="zh-CN"/>
        </w:rPr>
        <w:t>:</w:t>
      </w:r>
      <w:r>
        <w:rPr>
          <w:w w:val="160"/>
          <w:sz w:val="28"/>
          <w:lang w:eastAsia="zh-CN"/>
        </w:rPr>
        <w:tab/>
      </w:r>
      <w:r>
        <w:rPr>
          <w:w w:val="105"/>
          <w:sz w:val="28"/>
          <w:lang w:eastAsia="zh-CN"/>
        </w:rPr>
        <w:t>填</w:t>
      </w:r>
      <w:r>
        <w:rPr>
          <w:spacing w:val="-3"/>
          <w:w w:val="105"/>
          <w:sz w:val="28"/>
          <w:lang w:eastAsia="zh-CN"/>
        </w:rPr>
        <w:t>报</w:t>
      </w:r>
      <w:r>
        <w:rPr>
          <w:w w:val="105"/>
          <w:sz w:val="28"/>
          <w:lang w:eastAsia="zh-CN"/>
        </w:rPr>
        <w:t>日期：</w:t>
      </w:r>
      <w:r>
        <w:rPr>
          <w:w w:val="105"/>
          <w:sz w:val="28"/>
          <w:lang w:eastAsia="zh-CN"/>
        </w:rPr>
        <w:tab/>
        <w:t>分</w:t>
      </w:r>
      <w:r>
        <w:rPr>
          <w:spacing w:val="-3"/>
          <w:w w:val="105"/>
          <w:sz w:val="28"/>
          <w:lang w:eastAsia="zh-CN"/>
        </w:rPr>
        <w:t>管</w:t>
      </w:r>
      <w:r>
        <w:rPr>
          <w:w w:val="105"/>
          <w:sz w:val="28"/>
          <w:lang w:eastAsia="zh-CN"/>
        </w:rPr>
        <w:t>院长</w:t>
      </w:r>
      <w:r>
        <w:rPr>
          <w:spacing w:val="-3"/>
          <w:w w:val="105"/>
          <w:sz w:val="28"/>
          <w:lang w:eastAsia="zh-CN"/>
        </w:rPr>
        <w:t>签</w:t>
      </w:r>
      <w:r>
        <w:rPr>
          <w:w w:val="105"/>
          <w:sz w:val="28"/>
          <w:lang w:eastAsia="zh-CN"/>
        </w:rPr>
        <w:t>字：</w:t>
      </w:r>
      <w:r>
        <w:rPr>
          <w:w w:val="105"/>
          <w:sz w:val="28"/>
          <w:lang w:eastAsia="zh-CN"/>
        </w:rPr>
        <w:tab/>
        <w:t>学</w:t>
      </w:r>
      <w:r>
        <w:rPr>
          <w:spacing w:val="-3"/>
          <w:w w:val="105"/>
          <w:sz w:val="28"/>
          <w:lang w:eastAsia="zh-CN"/>
        </w:rPr>
        <w:t>院</w:t>
      </w:r>
      <w:r>
        <w:rPr>
          <w:w w:val="105"/>
          <w:sz w:val="28"/>
          <w:lang w:eastAsia="zh-CN"/>
        </w:rPr>
        <w:t>盖章：</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0"/>
        <w:gridCol w:w="1296"/>
        <w:gridCol w:w="2164"/>
        <w:gridCol w:w="2261"/>
        <w:gridCol w:w="1437"/>
        <w:gridCol w:w="1237"/>
        <w:gridCol w:w="1369"/>
        <w:gridCol w:w="1511"/>
        <w:gridCol w:w="1154"/>
      </w:tblGrid>
      <w:tr w:rsidR="00A4499A" w:rsidTr="00C84CDD">
        <w:trPr>
          <w:trHeight w:val="754"/>
        </w:trPr>
        <w:tc>
          <w:tcPr>
            <w:tcW w:w="610" w:type="dxa"/>
          </w:tcPr>
          <w:p w:rsidR="00A4499A" w:rsidRDefault="00A4499A" w:rsidP="00C84CDD">
            <w:pPr>
              <w:pStyle w:val="TableParagraph"/>
              <w:spacing w:before="106" w:line="122" w:lineRule="auto"/>
              <w:ind w:left="193" w:right="179"/>
              <w:rPr>
                <w:rFonts w:ascii="Noto Sans Mono CJK JP Regular" w:eastAsiaTheme="minorEastAsia" w:hint="eastAsia"/>
                <w:w w:val="80"/>
                <w:sz w:val="28"/>
                <w:lang w:eastAsia="zh-CN"/>
              </w:rPr>
            </w:pPr>
            <w:r>
              <w:rPr>
                <w:rFonts w:ascii="Noto Sans Mono CJK JP Regular" w:eastAsia="Noto Sans Mono CJK JP Regular" w:hint="eastAsia"/>
                <w:w w:val="80"/>
                <w:sz w:val="28"/>
              </w:rPr>
              <w:t>序</w:t>
            </w:r>
          </w:p>
          <w:p w:rsidR="00A4499A" w:rsidRDefault="00A4499A" w:rsidP="00C84CDD">
            <w:pPr>
              <w:pStyle w:val="TableParagraph"/>
              <w:spacing w:before="106" w:line="122" w:lineRule="auto"/>
              <w:ind w:left="193" w:right="179"/>
              <w:rPr>
                <w:rFonts w:ascii="Noto Sans Mono CJK JP Regular" w:eastAsia="Noto Sans Mono CJK JP Regular"/>
                <w:sz w:val="28"/>
              </w:rPr>
            </w:pPr>
            <w:r>
              <w:rPr>
                <w:rFonts w:ascii="Noto Sans Mono CJK JP Regular" w:eastAsia="Noto Sans Mono CJK JP Regular" w:hint="eastAsia"/>
                <w:w w:val="80"/>
                <w:sz w:val="28"/>
              </w:rPr>
              <w:t>号</w:t>
            </w:r>
          </w:p>
        </w:tc>
        <w:tc>
          <w:tcPr>
            <w:tcW w:w="1296" w:type="dxa"/>
          </w:tcPr>
          <w:p w:rsidR="00A4499A" w:rsidRDefault="00A4499A" w:rsidP="00C84CDD">
            <w:pPr>
              <w:pStyle w:val="TableParagraph"/>
              <w:spacing w:before="55"/>
              <w:ind w:left="423"/>
              <w:rPr>
                <w:rFonts w:ascii="Noto Sans Mono CJK JP Regular" w:eastAsia="Noto Sans Mono CJK JP Regular"/>
                <w:sz w:val="28"/>
              </w:rPr>
            </w:pPr>
            <w:r>
              <w:rPr>
                <w:rFonts w:ascii="Noto Sans Mono CJK JP Regular" w:eastAsia="Noto Sans Mono CJK JP Regular" w:hint="eastAsia"/>
                <w:w w:val="90"/>
                <w:sz w:val="28"/>
              </w:rPr>
              <w:t>班级</w:t>
            </w:r>
          </w:p>
        </w:tc>
        <w:tc>
          <w:tcPr>
            <w:tcW w:w="2164" w:type="dxa"/>
          </w:tcPr>
          <w:p w:rsidR="00A4499A" w:rsidRDefault="00A4499A" w:rsidP="00C84CDD">
            <w:pPr>
              <w:pStyle w:val="TableParagraph"/>
              <w:spacing w:line="350" w:lineRule="exact"/>
              <w:ind w:left="109" w:right="100"/>
              <w:jc w:val="center"/>
              <w:rPr>
                <w:rFonts w:ascii="Noto Sans Mono CJK JP Regular" w:eastAsia="Noto Sans Mono CJK JP Regular"/>
                <w:sz w:val="28"/>
                <w:lang w:eastAsia="zh-CN"/>
              </w:rPr>
            </w:pPr>
            <w:r>
              <w:rPr>
                <w:rFonts w:ascii="Noto Sans Mono CJK JP Regular" w:eastAsia="Noto Sans Mono CJK JP Regular" w:hint="eastAsia"/>
                <w:w w:val="90"/>
                <w:sz w:val="28"/>
                <w:lang w:eastAsia="zh-CN"/>
              </w:rPr>
              <w:t>实习类型</w:t>
            </w:r>
          </w:p>
          <w:p w:rsidR="00A4499A" w:rsidRDefault="00A4499A" w:rsidP="00C84CDD">
            <w:pPr>
              <w:pStyle w:val="TableParagraph"/>
              <w:spacing w:line="384" w:lineRule="exact"/>
              <w:ind w:left="109" w:right="-29"/>
              <w:jc w:val="center"/>
              <w:rPr>
                <w:rFonts w:ascii="Noto Sans Mono CJK JP Regular" w:eastAsia="Noto Sans Mono CJK JP Regular"/>
                <w:sz w:val="28"/>
                <w:lang w:eastAsia="zh-CN"/>
              </w:rPr>
            </w:pPr>
            <w:r>
              <w:rPr>
                <w:rFonts w:ascii="Noto Sans Mono CJK JP Regular" w:eastAsia="Noto Sans Mono CJK JP Regular" w:hint="eastAsia"/>
                <w:spacing w:val="-2"/>
                <w:w w:val="80"/>
                <w:sz w:val="28"/>
                <w:lang w:eastAsia="zh-CN"/>
              </w:rPr>
              <w:t>（</w:t>
            </w:r>
            <w:r>
              <w:rPr>
                <w:rFonts w:ascii="Noto Sans Mono CJK JP Regular" w:eastAsia="Noto Sans Mono CJK JP Regular" w:hint="eastAsia"/>
                <w:spacing w:val="-24"/>
                <w:w w:val="80"/>
                <w:sz w:val="28"/>
                <w:lang w:eastAsia="zh-CN"/>
              </w:rPr>
              <w:t>认知、生产、毕业</w:t>
            </w:r>
            <w:r>
              <w:rPr>
                <w:rFonts w:ascii="Noto Sans Mono CJK JP Regular" w:eastAsia="Noto Sans Mono CJK JP Regular" w:hint="eastAsia"/>
                <w:spacing w:val="-1"/>
                <w:w w:val="80"/>
                <w:sz w:val="28"/>
                <w:lang w:eastAsia="zh-CN"/>
              </w:rPr>
              <w:t>）</w:t>
            </w:r>
          </w:p>
        </w:tc>
        <w:tc>
          <w:tcPr>
            <w:tcW w:w="2261" w:type="dxa"/>
          </w:tcPr>
          <w:p w:rsidR="00A4499A" w:rsidRDefault="00A4499A" w:rsidP="00C84CDD">
            <w:pPr>
              <w:pStyle w:val="TableParagraph"/>
              <w:spacing w:line="350" w:lineRule="exact"/>
              <w:ind w:left="107" w:right="97"/>
              <w:jc w:val="center"/>
              <w:rPr>
                <w:rFonts w:ascii="Noto Sans Mono CJK JP Regular" w:eastAsia="Noto Sans Mono CJK JP Regular"/>
                <w:sz w:val="28"/>
                <w:lang w:eastAsia="zh-CN"/>
              </w:rPr>
            </w:pPr>
            <w:r>
              <w:rPr>
                <w:rFonts w:ascii="Noto Sans Mono CJK JP Regular" w:eastAsia="Noto Sans Mono CJK JP Regular" w:hint="eastAsia"/>
                <w:w w:val="90"/>
                <w:sz w:val="28"/>
                <w:lang w:eastAsia="zh-CN"/>
              </w:rPr>
              <w:t>实习区域</w:t>
            </w:r>
          </w:p>
          <w:p w:rsidR="00A4499A" w:rsidRDefault="00A4499A" w:rsidP="00C84CDD">
            <w:pPr>
              <w:pStyle w:val="TableParagraph"/>
              <w:spacing w:line="384" w:lineRule="exact"/>
              <w:ind w:left="107" w:right="-15"/>
              <w:jc w:val="center"/>
              <w:rPr>
                <w:rFonts w:ascii="Noto Sans Mono CJK JP Regular" w:eastAsia="Noto Sans Mono CJK JP Regular"/>
                <w:sz w:val="28"/>
                <w:lang w:eastAsia="zh-CN"/>
              </w:rPr>
            </w:pPr>
            <w:r>
              <w:rPr>
                <w:rFonts w:ascii="Noto Sans Mono CJK JP Regular" w:eastAsia="Noto Sans Mono CJK JP Regular" w:hint="eastAsia"/>
                <w:spacing w:val="-2"/>
                <w:w w:val="80"/>
                <w:sz w:val="28"/>
                <w:lang w:eastAsia="zh-CN"/>
              </w:rPr>
              <w:t>（</w:t>
            </w:r>
            <w:r>
              <w:rPr>
                <w:rFonts w:ascii="Noto Sans Mono CJK JP Regular" w:eastAsia="Noto Sans Mono CJK JP Regular" w:hint="eastAsia"/>
                <w:spacing w:val="-12"/>
                <w:w w:val="80"/>
                <w:sz w:val="28"/>
                <w:lang w:eastAsia="zh-CN"/>
              </w:rPr>
              <w:t>校内、市内、市外</w:t>
            </w:r>
            <w:r>
              <w:rPr>
                <w:rFonts w:ascii="Noto Sans Mono CJK JP Regular" w:eastAsia="Noto Sans Mono CJK JP Regular" w:hint="eastAsia"/>
                <w:spacing w:val="-1"/>
                <w:w w:val="80"/>
                <w:sz w:val="28"/>
                <w:lang w:eastAsia="zh-CN"/>
              </w:rPr>
              <w:t>）</w:t>
            </w:r>
          </w:p>
        </w:tc>
        <w:tc>
          <w:tcPr>
            <w:tcW w:w="1437" w:type="dxa"/>
          </w:tcPr>
          <w:p w:rsidR="00A4499A" w:rsidRDefault="00A4499A" w:rsidP="00C84CDD">
            <w:pPr>
              <w:pStyle w:val="TableParagraph"/>
              <w:spacing w:before="55"/>
              <w:ind w:left="270"/>
              <w:rPr>
                <w:rFonts w:ascii="Noto Sans Mono CJK JP Regular" w:eastAsia="Noto Sans Mono CJK JP Regular"/>
                <w:sz w:val="28"/>
              </w:rPr>
            </w:pPr>
            <w:r>
              <w:rPr>
                <w:rFonts w:ascii="Noto Sans Mono CJK JP Regular" w:eastAsia="Noto Sans Mono CJK JP Regular" w:hint="eastAsia"/>
                <w:w w:val="90"/>
                <w:sz w:val="28"/>
              </w:rPr>
              <w:t>实习单位</w:t>
            </w:r>
          </w:p>
        </w:tc>
        <w:tc>
          <w:tcPr>
            <w:tcW w:w="1237" w:type="dxa"/>
          </w:tcPr>
          <w:p w:rsidR="00A4499A" w:rsidRDefault="00A4499A" w:rsidP="00C84CDD">
            <w:pPr>
              <w:pStyle w:val="TableParagraph"/>
              <w:spacing w:before="55"/>
              <w:ind w:left="172"/>
              <w:rPr>
                <w:rFonts w:ascii="Noto Sans Mono CJK JP Regular" w:eastAsia="Noto Sans Mono CJK JP Regular"/>
                <w:sz w:val="28"/>
              </w:rPr>
            </w:pPr>
            <w:r>
              <w:rPr>
                <w:rFonts w:ascii="Noto Sans Mono CJK JP Regular" w:eastAsia="Noto Sans Mono CJK JP Regular" w:hint="eastAsia"/>
                <w:w w:val="85"/>
                <w:sz w:val="28"/>
              </w:rPr>
              <w:t>实习人数</w:t>
            </w:r>
          </w:p>
        </w:tc>
        <w:tc>
          <w:tcPr>
            <w:tcW w:w="1369" w:type="dxa"/>
          </w:tcPr>
          <w:p w:rsidR="00A4499A" w:rsidRDefault="00A4499A" w:rsidP="00C84CDD">
            <w:pPr>
              <w:pStyle w:val="TableParagraph"/>
              <w:spacing w:before="55"/>
              <w:ind w:left="236"/>
              <w:rPr>
                <w:rFonts w:ascii="Noto Sans Mono CJK JP Regular" w:eastAsia="Noto Sans Mono CJK JP Regular"/>
                <w:sz w:val="28"/>
              </w:rPr>
            </w:pPr>
            <w:r>
              <w:rPr>
                <w:rFonts w:ascii="Noto Sans Mono CJK JP Regular" w:eastAsia="Noto Sans Mono CJK JP Regular" w:hint="eastAsia"/>
                <w:w w:val="90"/>
                <w:sz w:val="28"/>
              </w:rPr>
              <w:t>实习天数</w:t>
            </w:r>
          </w:p>
        </w:tc>
        <w:tc>
          <w:tcPr>
            <w:tcW w:w="1511" w:type="dxa"/>
          </w:tcPr>
          <w:p w:rsidR="00A4499A" w:rsidRDefault="00A4499A" w:rsidP="00C84CDD">
            <w:pPr>
              <w:pStyle w:val="TableParagraph"/>
              <w:spacing w:before="55"/>
              <w:ind w:left="197"/>
              <w:rPr>
                <w:rFonts w:ascii="Noto Sans Mono CJK JP Regular" w:eastAsia="Noto Sans Mono CJK JP Regular"/>
                <w:sz w:val="28"/>
              </w:rPr>
            </w:pPr>
            <w:r>
              <w:rPr>
                <w:rFonts w:ascii="Noto Sans Mono CJK JP Regular" w:eastAsia="Noto Sans Mono CJK JP Regular" w:hint="eastAsia"/>
                <w:w w:val="85"/>
                <w:sz w:val="28"/>
              </w:rPr>
              <w:t>指导老师数</w:t>
            </w:r>
          </w:p>
        </w:tc>
        <w:tc>
          <w:tcPr>
            <w:tcW w:w="1154" w:type="dxa"/>
          </w:tcPr>
          <w:p w:rsidR="00A4499A" w:rsidRDefault="00A4499A" w:rsidP="00C84CDD">
            <w:pPr>
              <w:pStyle w:val="TableParagraph"/>
              <w:spacing w:before="55"/>
              <w:ind w:left="130"/>
              <w:rPr>
                <w:rFonts w:ascii="Noto Sans Mono CJK JP Regular" w:eastAsia="Noto Sans Mono CJK JP Regular"/>
                <w:sz w:val="28"/>
              </w:rPr>
            </w:pPr>
            <w:r>
              <w:rPr>
                <w:rFonts w:ascii="Noto Sans Mono CJK JP Regular" w:eastAsia="Noto Sans Mono CJK JP Regular" w:hint="eastAsia"/>
                <w:w w:val="85"/>
                <w:sz w:val="28"/>
              </w:rPr>
              <w:t>经费预算</w:t>
            </w:r>
          </w:p>
        </w:tc>
      </w:tr>
      <w:tr w:rsidR="00A4499A" w:rsidTr="00C84CDD">
        <w:trPr>
          <w:trHeight w:val="317"/>
        </w:trPr>
        <w:tc>
          <w:tcPr>
            <w:tcW w:w="610" w:type="dxa"/>
          </w:tcPr>
          <w:p w:rsidR="00A4499A" w:rsidRDefault="00A4499A" w:rsidP="00C84CDD">
            <w:pPr>
              <w:pStyle w:val="TableParagraph"/>
              <w:spacing w:before="37"/>
              <w:ind w:left="251"/>
              <w:rPr>
                <w:rFonts w:ascii="Times New Roman"/>
                <w:sz w:val="21"/>
              </w:rPr>
            </w:pPr>
            <w:r>
              <w:rPr>
                <w:rFonts w:ascii="Times New Roman"/>
                <w:w w:val="99"/>
                <w:sz w:val="21"/>
              </w:rPr>
              <w:t>1</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8"/>
              <w:ind w:left="251"/>
              <w:rPr>
                <w:rFonts w:ascii="Times New Roman"/>
                <w:sz w:val="21"/>
              </w:rPr>
            </w:pPr>
            <w:r>
              <w:rPr>
                <w:rFonts w:ascii="Times New Roman"/>
                <w:w w:val="99"/>
                <w:sz w:val="21"/>
              </w:rPr>
              <w:t>2</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8"/>
        </w:trPr>
        <w:tc>
          <w:tcPr>
            <w:tcW w:w="610" w:type="dxa"/>
          </w:tcPr>
          <w:p w:rsidR="00A4499A" w:rsidRDefault="00A4499A" w:rsidP="00C84CDD">
            <w:pPr>
              <w:pStyle w:val="TableParagraph"/>
              <w:spacing w:before="38"/>
              <w:ind w:left="251"/>
              <w:rPr>
                <w:rFonts w:ascii="Times New Roman"/>
                <w:sz w:val="21"/>
              </w:rPr>
            </w:pPr>
            <w:r>
              <w:rPr>
                <w:rFonts w:ascii="Times New Roman"/>
                <w:w w:val="99"/>
                <w:sz w:val="21"/>
              </w:rPr>
              <w:t>3</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8"/>
        </w:trPr>
        <w:tc>
          <w:tcPr>
            <w:tcW w:w="610" w:type="dxa"/>
          </w:tcPr>
          <w:p w:rsidR="00A4499A" w:rsidRDefault="00A4499A" w:rsidP="00C84CDD">
            <w:pPr>
              <w:pStyle w:val="TableParagraph"/>
              <w:spacing w:before="37"/>
              <w:ind w:left="251"/>
              <w:rPr>
                <w:rFonts w:ascii="Times New Roman"/>
                <w:sz w:val="21"/>
              </w:rPr>
            </w:pPr>
            <w:r>
              <w:rPr>
                <w:rFonts w:ascii="Times New Roman"/>
                <w:w w:val="99"/>
                <w:sz w:val="21"/>
              </w:rPr>
              <w:t>4</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8"/>
              <w:ind w:left="251"/>
              <w:rPr>
                <w:rFonts w:ascii="Times New Roman"/>
                <w:sz w:val="21"/>
              </w:rPr>
            </w:pPr>
            <w:r>
              <w:rPr>
                <w:rFonts w:ascii="Times New Roman"/>
                <w:w w:val="99"/>
                <w:sz w:val="21"/>
              </w:rPr>
              <w:t>5</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8"/>
              <w:ind w:left="251"/>
              <w:rPr>
                <w:rFonts w:ascii="Times New Roman"/>
                <w:sz w:val="21"/>
              </w:rPr>
            </w:pPr>
            <w:r>
              <w:rPr>
                <w:rFonts w:ascii="Times New Roman"/>
                <w:w w:val="99"/>
                <w:sz w:val="21"/>
              </w:rPr>
              <w:t>6</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8"/>
        </w:trPr>
        <w:tc>
          <w:tcPr>
            <w:tcW w:w="610" w:type="dxa"/>
          </w:tcPr>
          <w:p w:rsidR="00A4499A" w:rsidRDefault="00A4499A" w:rsidP="00C84CDD">
            <w:pPr>
              <w:pStyle w:val="TableParagraph"/>
              <w:spacing w:before="37"/>
              <w:ind w:left="251"/>
              <w:rPr>
                <w:rFonts w:ascii="Times New Roman"/>
                <w:sz w:val="21"/>
              </w:rPr>
            </w:pPr>
            <w:r>
              <w:rPr>
                <w:rFonts w:ascii="Times New Roman"/>
                <w:w w:val="99"/>
                <w:sz w:val="21"/>
              </w:rPr>
              <w:t>7</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8"/>
              <w:ind w:left="251"/>
              <w:rPr>
                <w:rFonts w:ascii="Times New Roman"/>
                <w:sz w:val="21"/>
              </w:rPr>
            </w:pPr>
            <w:r>
              <w:rPr>
                <w:rFonts w:ascii="Times New Roman"/>
                <w:w w:val="99"/>
                <w:sz w:val="21"/>
              </w:rPr>
              <w:t>8</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8"/>
              <w:ind w:left="251"/>
              <w:rPr>
                <w:rFonts w:ascii="Times New Roman"/>
                <w:sz w:val="21"/>
              </w:rPr>
            </w:pPr>
            <w:r>
              <w:rPr>
                <w:rFonts w:ascii="Times New Roman"/>
                <w:w w:val="99"/>
                <w:sz w:val="21"/>
              </w:rPr>
              <w:t>9</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8"/>
        </w:trPr>
        <w:tc>
          <w:tcPr>
            <w:tcW w:w="610" w:type="dxa"/>
          </w:tcPr>
          <w:p w:rsidR="00A4499A" w:rsidRDefault="00A4499A" w:rsidP="00C84CDD">
            <w:pPr>
              <w:pStyle w:val="TableParagraph"/>
              <w:spacing w:before="37"/>
              <w:ind w:left="200"/>
              <w:rPr>
                <w:rFonts w:ascii="Times New Roman"/>
                <w:sz w:val="21"/>
              </w:rPr>
            </w:pPr>
            <w:r>
              <w:rPr>
                <w:rFonts w:ascii="Times New Roman"/>
                <w:sz w:val="21"/>
              </w:rPr>
              <w:t>10</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8"/>
              <w:ind w:left="203"/>
              <w:rPr>
                <w:rFonts w:ascii="Times New Roman"/>
                <w:sz w:val="21"/>
              </w:rPr>
            </w:pPr>
            <w:r>
              <w:rPr>
                <w:rFonts w:ascii="Times New Roman"/>
                <w:sz w:val="21"/>
              </w:rPr>
              <w:t>11</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8"/>
        </w:trPr>
        <w:tc>
          <w:tcPr>
            <w:tcW w:w="610" w:type="dxa"/>
          </w:tcPr>
          <w:p w:rsidR="00A4499A" w:rsidRDefault="00A4499A" w:rsidP="00C84CDD">
            <w:pPr>
              <w:pStyle w:val="TableParagraph"/>
              <w:spacing w:before="38"/>
              <w:ind w:left="200"/>
              <w:rPr>
                <w:rFonts w:ascii="Times New Roman"/>
                <w:sz w:val="21"/>
              </w:rPr>
            </w:pPr>
            <w:r>
              <w:rPr>
                <w:rFonts w:ascii="Times New Roman"/>
                <w:sz w:val="21"/>
              </w:rPr>
              <w:t>12</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7"/>
              <w:ind w:left="200"/>
              <w:rPr>
                <w:rFonts w:ascii="Times New Roman"/>
                <w:sz w:val="21"/>
              </w:rPr>
            </w:pPr>
            <w:r>
              <w:rPr>
                <w:rFonts w:ascii="Times New Roman"/>
                <w:sz w:val="21"/>
              </w:rPr>
              <w:t>13</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8"/>
              <w:ind w:left="200"/>
              <w:rPr>
                <w:rFonts w:ascii="Times New Roman"/>
                <w:sz w:val="21"/>
              </w:rPr>
            </w:pPr>
            <w:r>
              <w:rPr>
                <w:rFonts w:ascii="Times New Roman"/>
                <w:sz w:val="21"/>
              </w:rPr>
              <w:t>14</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8"/>
        </w:trPr>
        <w:tc>
          <w:tcPr>
            <w:tcW w:w="610" w:type="dxa"/>
          </w:tcPr>
          <w:p w:rsidR="00A4499A" w:rsidRDefault="00A4499A" w:rsidP="00C84CDD">
            <w:pPr>
              <w:pStyle w:val="TableParagraph"/>
              <w:spacing w:before="38"/>
              <w:ind w:left="200"/>
              <w:rPr>
                <w:rFonts w:ascii="Times New Roman"/>
                <w:sz w:val="21"/>
              </w:rPr>
            </w:pPr>
            <w:r>
              <w:rPr>
                <w:rFonts w:ascii="Times New Roman"/>
                <w:sz w:val="21"/>
              </w:rPr>
              <w:t>15</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317"/>
        </w:trPr>
        <w:tc>
          <w:tcPr>
            <w:tcW w:w="610" w:type="dxa"/>
          </w:tcPr>
          <w:p w:rsidR="00A4499A" w:rsidRDefault="00A4499A" w:rsidP="00C84CDD">
            <w:pPr>
              <w:pStyle w:val="TableParagraph"/>
              <w:spacing w:before="37"/>
              <w:ind w:left="200"/>
              <w:rPr>
                <w:rFonts w:ascii="Times New Roman"/>
                <w:sz w:val="21"/>
              </w:rPr>
            </w:pPr>
            <w:r>
              <w:rPr>
                <w:rFonts w:ascii="Times New Roman"/>
                <w:sz w:val="21"/>
              </w:rPr>
              <w:t>16</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623"/>
        </w:trPr>
        <w:tc>
          <w:tcPr>
            <w:tcW w:w="610" w:type="dxa"/>
          </w:tcPr>
          <w:p w:rsidR="00A4499A" w:rsidRDefault="00A4499A" w:rsidP="00C84CDD">
            <w:pPr>
              <w:pStyle w:val="TableParagraph"/>
              <w:spacing w:line="299" w:lineRule="exact"/>
              <w:ind w:left="200"/>
              <w:rPr>
                <w:sz w:val="21"/>
              </w:rPr>
            </w:pPr>
            <w:r>
              <w:rPr>
                <w:w w:val="99"/>
                <w:sz w:val="21"/>
              </w:rPr>
              <w:t>…</w:t>
            </w:r>
          </w:p>
          <w:p w:rsidR="00A4499A" w:rsidRDefault="00A4499A" w:rsidP="00C84CDD">
            <w:pPr>
              <w:pStyle w:val="TableParagraph"/>
              <w:spacing w:line="305" w:lineRule="exact"/>
              <w:ind w:left="200"/>
              <w:rPr>
                <w:sz w:val="21"/>
              </w:rPr>
            </w:pPr>
            <w:r>
              <w:rPr>
                <w:w w:val="99"/>
                <w:sz w:val="21"/>
              </w:rPr>
              <w:t>…</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r w:rsidR="00A4499A" w:rsidTr="00C84CDD">
        <w:trPr>
          <w:trHeight w:val="624"/>
        </w:trPr>
        <w:tc>
          <w:tcPr>
            <w:tcW w:w="610" w:type="dxa"/>
          </w:tcPr>
          <w:p w:rsidR="00A4499A" w:rsidRDefault="00A4499A" w:rsidP="00C84CDD">
            <w:pPr>
              <w:pStyle w:val="TableParagraph"/>
              <w:spacing w:line="299" w:lineRule="exact"/>
              <w:ind w:left="200"/>
              <w:rPr>
                <w:sz w:val="21"/>
              </w:rPr>
            </w:pPr>
            <w:r>
              <w:rPr>
                <w:w w:val="99"/>
                <w:sz w:val="21"/>
              </w:rPr>
              <w:t>总</w:t>
            </w:r>
          </w:p>
          <w:p w:rsidR="00A4499A" w:rsidRDefault="00A4499A" w:rsidP="00C84CDD">
            <w:pPr>
              <w:pStyle w:val="TableParagraph"/>
              <w:spacing w:line="305" w:lineRule="exact"/>
              <w:ind w:left="200"/>
              <w:rPr>
                <w:sz w:val="21"/>
              </w:rPr>
            </w:pPr>
            <w:r>
              <w:rPr>
                <w:w w:val="99"/>
                <w:sz w:val="21"/>
              </w:rPr>
              <w:t>计</w:t>
            </w:r>
          </w:p>
        </w:tc>
        <w:tc>
          <w:tcPr>
            <w:tcW w:w="1296" w:type="dxa"/>
          </w:tcPr>
          <w:p w:rsidR="00A4499A" w:rsidRDefault="00A4499A" w:rsidP="00C84CDD">
            <w:pPr>
              <w:pStyle w:val="TableParagraph"/>
              <w:rPr>
                <w:rFonts w:ascii="Times New Roman"/>
                <w:sz w:val="24"/>
              </w:rPr>
            </w:pPr>
          </w:p>
        </w:tc>
        <w:tc>
          <w:tcPr>
            <w:tcW w:w="2164" w:type="dxa"/>
          </w:tcPr>
          <w:p w:rsidR="00A4499A" w:rsidRDefault="00A4499A" w:rsidP="00C84CDD">
            <w:pPr>
              <w:pStyle w:val="TableParagraph"/>
              <w:rPr>
                <w:rFonts w:ascii="Times New Roman"/>
                <w:sz w:val="24"/>
              </w:rPr>
            </w:pPr>
          </w:p>
        </w:tc>
        <w:tc>
          <w:tcPr>
            <w:tcW w:w="2261" w:type="dxa"/>
          </w:tcPr>
          <w:p w:rsidR="00A4499A" w:rsidRDefault="00A4499A" w:rsidP="00C84CDD">
            <w:pPr>
              <w:pStyle w:val="TableParagraph"/>
              <w:rPr>
                <w:rFonts w:ascii="Times New Roman"/>
                <w:sz w:val="24"/>
              </w:rPr>
            </w:pPr>
          </w:p>
        </w:tc>
        <w:tc>
          <w:tcPr>
            <w:tcW w:w="1437" w:type="dxa"/>
          </w:tcPr>
          <w:p w:rsidR="00A4499A" w:rsidRDefault="00A4499A" w:rsidP="00C84CDD">
            <w:pPr>
              <w:pStyle w:val="TableParagraph"/>
              <w:rPr>
                <w:rFonts w:ascii="Times New Roman"/>
                <w:sz w:val="24"/>
              </w:rPr>
            </w:pPr>
          </w:p>
        </w:tc>
        <w:tc>
          <w:tcPr>
            <w:tcW w:w="1237" w:type="dxa"/>
          </w:tcPr>
          <w:p w:rsidR="00A4499A" w:rsidRDefault="00A4499A" w:rsidP="00C84CDD">
            <w:pPr>
              <w:pStyle w:val="TableParagraph"/>
              <w:rPr>
                <w:rFonts w:ascii="Times New Roman"/>
                <w:sz w:val="24"/>
              </w:rPr>
            </w:pPr>
          </w:p>
        </w:tc>
        <w:tc>
          <w:tcPr>
            <w:tcW w:w="1369" w:type="dxa"/>
          </w:tcPr>
          <w:p w:rsidR="00A4499A" w:rsidRDefault="00A4499A" w:rsidP="00C84CDD">
            <w:pPr>
              <w:pStyle w:val="TableParagraph"/>
              <w:rPr>
                <w:rFonts w:ascii="Times New Roman"/>
                <w:sz w:val="24"/>
              </w:rPr>
            </w:pPr>
          </w:p>
        </w:tc>
        <w:tc>
          <w:tcPr>
            <w:tcW w:w="1511" w:type="dxa"/>
          </w:tcPr>
          <w:p w:rsidR="00A4499A" w:rsidRDefault="00A4499A" w:rsidP="00C84CDD">
            <w:pPr>
              <w:pStyle w:val="TableParagraph"/>
              <w:rPr>
                <w:rFonts w:ascii="Times New Roman"/>
                <w:sz w:val="24"/>
              </w:rPr>
            </w:pPr>
          </w:p>
        </w:tc>
        <w:tc>
          <w:tcPr>
            <w:tcW w:w="1154" w:type="dxa"/>
          </w:tcPr>
          <w:p w:rsidR="00A4499A" w:rsidRDefault="00A4499A" w:rsidP="00C84CDD">
            <w:pPr>
              <w:pStyle w:val="TableParagraph"/>
              <w:rPr>
                <w:rFonts w:ascii="Times New Roman"/>
                <w:sz w:val="24"/>
              </w:rPr>
            </w:pPr>
          </w:p>
        </w:tc>
      </w:tr>
    </w:tbl>
    <w:p w:rsidR="00DA1421" w:rsidRPr="00A4499A" w:rsidRDefault="00BF34B1">
      <w:pPr>
        <w:pStyle w:val="a3"/>
        <w:ind w:left="100"/>
        <w:rPr>
          <w:rFonts w:eastAsiaTheme="minorEastAsia" w:hint="eastAsia"/>
          <w:b/>
          <w:lang w:eastAsia="zh-CN"/>
        </w:rPr>
      </w:pPr>
      <w:r w:rsidRPr="00A4499A">
        <w:rPr>
          <w:b/>
          <w:lang w:eastAsia="zh-CN"/>
        </w:rPr>
        <w:t>备注：表格不够填写，可按序添加。</w:t>
      </w:r>
    </w:p>
    <w:p w:rsidR="00A4499A" w:rsidRPr="00A4499A" w:rsidRDefault="00A4499A">
      <w:pPr>
        <w:pStyle w:val="a3"/>
        <w:ind w:left="100"/>
        <w:rPr>
          <w:rFonts w:eastAsiaTheme="minorEastAsia" w:hint="eastAsia"/>
          <w:lang w:eastAsia="zh-CN"/>
        </w:rPr>
      </w:pPr>
    </w:p>
    <w:p w:rsidR="00DA1421" w:rsidRDefault="00DA1421">
      <w:pPr>
        <w:pStyle w:val="a3"/>
        <w:spacing w:before="12"/>
        <w:rPr>
          <w:sz w:val="10"/>
          <w:lang w:eastAsia="zh-CN"/>
        </w:rPr>
      </w:pPr>
    </w:p>
    <w:p w:rsidR="00DA1421" w:rsidRDefault="00BF34B1">
      <w:pPr>
        <w:pStyle w:val="a3"/>
        <w:spacing w:before="90"/>
        <w:ind w:left="164"/>
        <w:rPr>
          <w:rFonts w:ascii="Times New Roman"/>
        </w:rPr>
      </w:pPr>
      <w:r>
        <w:rPr>
          <w:rFonts w:ascii="Times New Roman"/>
        </w:rPr>
        <w:t>- 185 -</w:t>
      </w:r>
    </w:p>
    <w:sectPr w:rsidR="00DA1421" w:rsidSect="00DA1421">
      <w:headerReference w:type="default" r:id="rId13"/>
      <w:footerReference w:type="default" r:id="rId14"/>
      <w:pgSz w:w="16840" w:h="11910" w:orient="landscape"/>
      <w:pgMar w:top="820" w:right="156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9D5" w:rsidRDefault="007D09D5" w:rsidP="00DA1421">
      <w:r>
        <w:separator/>
      </w:r>
    </w:p>
  </w:endnote>
  <w:endnote w:type="continuationSeparator" w:id="0">
    <w:p w:rsidR="007D09D5" w:rsidRDefault="007D09D5" w:rsidP="00DA142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Noto Sans CJK JP Regular">
    <w:altName w:val="Arial"/>
    <w:charset w:val="00"/>
    <w:family w:val="swiss"/>
    <w:pitch w:val="variable"/>
    <w:sig w:usb0="00000000" w:usb1="00000000" w:usb2="00000000" w:usb3="00000000" w:csb0="00000000" w:csb1="00000000"/>
  </w:font>
  <w:font w:name="Noto Sans Mono CJK JP Regular">
    <w:altName w:val="Arial"/>
    <w:charset w:val="00"/>
    <w:family w:val="swiss"/>
    <w:pitch w:val="variable"/>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421" w:rsidRDefault="0041345E">
    <w:pPr>
      <w:pStyle w:val="a3"/>
      <w:spacing w:line="14" w:lineRule="auto"/>
      <w:rPr>
        <w:sz w:val="20"/>
      </w:rPr>
    </w:pPr>
    <w:r w:rsidRPr="0041345E">
      <w:pict>
        <v:shapetype id="_x0000_t202" coordsize="21600,21600" o:spt="202" path="m,l,21600r21600,l21600,xe">
          <v:stroke joinstyle="miter"/>
          <v:path gradientshapeok="t" o:connecttype="rect"/>
        </v:shapetype>
        <v:shape id="_x0000_s1027" type="#_x0000_t202" style="position:absolute;margin-left:89pt;margin-top:771.35pt;width:34pt;height:15.3pt;z-index:-32416;mso-position-horizontal-relative:page;mso-position-vertical-relative:page" filled="f" stroked="f">
          <v:textbox inset="0,0,0,0">
            <w:txbxContent>
              <w:p w:rsidR="00DA1421" w:rsidRDefault="00BF34B1">
                <w:pPr>
                  <w:pStyle w:val="a3"/>
                  <w:spacing w:before="10"/>
                  <w:ind w:left="20"/>
                  <w:rPr>
                    <w:rFonts w:ascii="Times New Roman"/>
                  </w:rPr>
                </w:pPr>
                <w:r>
                  <w:rPr>
                    <w:rFonts w:ascii="Times New Roman"/>
                  </w:rPr>
                  <w:t xml:space="preserve">- </w:t>
                </w:r>
                <w:r w:rsidR="0041345E">
                  <w:fldChar w:fldCharType="begin"/>
                </w:r>
                <w:r>
                  <w:rPr>
                    <w:rFonts w:ascii="Times New Roman"/>
                  </w:rPr>
                  <w:instrText xml:space="preserve"> PAGE </w:instrText>
                </w:r>
                <w:r w:rsidR="0041345E">
                  <w:fldChar w:fldCharType="separate"/>
                </w:r>
                <w:r w:rsidR="00E65D51">
                  <w:rPr>
                    <w:rFonts w:ascii="Times New Roman"/>
                    <w:noProof/>
                  </w:rPr>
                  <w:t>180</w:t>
                </w:r>
                <w:r w:rsidR="0041345E">
                  <w:fldChar w:fldCharType="end"/>
                </w:r>
                <w:r>
                  <w:rPr>
                    <w:rFonts w:ascii="Times New Roman"/>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421" w:rsidRDefault="0041345E">
    <w:pPr>
      <w:pStyle w:val="a3"/>
      <w:spacing w:line="14" w:lineRule="auto"/>
      <w:rPr>
        <w:sz w:val="20"/>
      </w:rPr>
    </w:pPr>
    <w:r w:rsidRPr="0041345E">
      <w:pict>
        <v:shapetype id="_x0000_t202" coordsize="21600,21600" o:spt="202" path="m,l,21600r21600,l21600,xe">
          <v:stroke joinstyle="miter"/>
          <v:path gradientshapeok="t" o:connecttype="rect"/>
        </v:shapetype>
        <v:shape id="_x0000_s1028" type="#_x0000_t202" style="position:absolute;margin-left:472.4pt;margin-top:772.2pt;width:33.85pt;height:15.3pt;z-index:-32440;mso-position-horizontal-relative:page;mso-position-vertical-relative:page" filled="f" stroked="f">
          <v:textbox inset="0,0,0,0">
            <w:txbxContent>
              <w:p w:rsidR="00DA1421" w:rsidRDefault="00BF34B1">
                <w:pPr>
                  <w:pStyle w:val="a3"/>
                  <w:spacing w:before="10"/>
                  <w:ind w:left="20"/>
                  <w:rPr>
                    <w:rFonts w:ascii="Times New Roman"/>
                  </w:rPr>
                </w:pPr>
                <w:r>
                  <w:rPr>
                    <w:rFonts w:ascii="Times New Roman"/>
                  </w:rPr>
                  <w:t xml:space="preserve">- </w:t>
                </w:r>
                <w:r w:rsidR="0041345E">
                  <w:fldChar w:fldCharType="begin"/>
                </w:r>
                <w:r>
                  <w:rPr>
                    <w:rFonts w:ascii="Times New Roman"/>
                  </w:rPr>
                  <w:instrText xml:space="preserve"> PAGE </w:instrText>
                </w:r>
                <w:r w:rsidR="0041345E">
                  <w:fldChar w:fldCharType="separate"/>
                </w:r>
                <w:r w:rsidR="00E65D51">
                  <w:rPr>
                    <w:rFonts w:ascii="Times New Roman"/>
                    <w:noProof/>
                  </w:rPr>
                  <w:t>179</w:t>
                </w:r>
                <w:r w:rsidR="0041345E">
                  <w:fldChar w:fldCharType="end"/>
                </w:r>
                <w:r>
                  <w:rPr>
                    <w:rFonts w:ascii="Times New Roman"/>
                  </w:rPr>
                  <w:t xml:space="preserve">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421" w:rsidRDefault="0041345E">
    <w:pPr>
      <w:pStyle w:val="a3"/>
      <w:spacing w:line="14" w:lineRule="auto"/>
      <w:rPr>
        <w:sz w:val="20"/>
      </w:rPr>
    </w:pPr>
    <w:r w:rsidRPr="0041345E">
      <w:pict>
        <v:shapetype id="_x0000_t202" coordsize="21600,21600" o:spt="202" path="m,l,21600r21600,l21600,xe">
          <v:stroke joinstyle="miter"/>
          <v:path gradientshapeok="t" o:connecttype="rect"/>
        </v:shapetype>
        <v:shape id="_x0000_s1025" type="#_x0000_t202" style="position:absolute;margin-left:89pt;margin-top:771.35pt;width:34pt;height:15.3pt;z-index:-32368;mso-position-horizontal-relative:page;mso-position-vertical-relative:page" filled="f" stroked="f">
          <v:textbox inset="0,0,0,0">
            <w:txbxContent>
              <w:p w:rsidR="00DA1421" w:rsidRDefault="00BF34B1">
                <w:pPr>
                  <w:pStyle w:val="a3"/>
                  <w:spacing w:before="10"/>
                  <w:ind w:left="20"/>
                  <w:rPr>
                    <w:rFonts w:ascii="Times New Roman"/>
                  </w:rPr>
                </w:pPr>
                <w:r>
                  <w:rPr>
                    <w:rFonts w:ascii="Times New Roman"/>
                  </w:rPr>
                  <w:t xml:space="preserve">- </w:t>
                </w:r>
                <w:r w:rsidR="0041345E">
                  <w:fldChar w:fldCharType="begin"/>
                </w:r>
                <w:r>
                  <w:rPr>
                    <w:rFonts w:ascii="Times New Roman"/>
                  </w:rPr>
                  <w:instrText xml:space="preserve"> PAGE </w:instrText>
                </w:r>
                <w:r w:rsidR="0041345E">
                  <w:fldChar w:fldCharType="separate"/>
                </w:r>
                <w:r w:rsidR="00E65D51">
                  <w:rPr>
                    <w:rFonts w:ascii="Times New Roman"/>
                    <w:noProof/>
                  </w:rPr>
                  <w:t>182</w:t>
                </w:r>
                <w:r w:rsidR="0041345E">
                  <w:fldChar w:fldCharType="end"/>
                </w:r>
                <w:r>
                  <w:rPr>
                    <w:rFonts w:ascii="Times New Roman"/>
                  </w:rPr>
                  <w:t xml:space="preserve">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421" w:rsidRDefault="0041345E">
    <w:pPr>
      <w:pStyle w:val="a3"/>
      <w:spacing w:line="14" w:lineRule="auto"/>
      <w:rPr>
        <w:sz w:val="20"/>
      </w:rPr>
    </w:pPr>
    <w:r w:rsidRPr="0041345E">
      <w:pict>
        <v:shapetype id="_x0000_t202" coordsize="21600,21600" o:spt="202" path="m,l,21600r21600,l21600,xe">
          <v:stroke joinstyle="miter"/>
          <v:path gradientshapeok="t" o:connecttype="rect"/>
        </v:shapetype>
        <v:shape id="_x0000_s1026" type="#_x0000_t202" style="position:absolute;margin-left:472.4pt;margin-top:772.2pt;width:33.85pt;height:15.3pt;z-index:-32392;mso-position-horizontal-relative:page;mso-position-vertical-relative:page" filled="f" stroked="f">
          <v:textbox inset="0,0,0,0">
            <w:txbxContent>
              <w:p w:rsidR="00DA1421" w:rsidRDefault="00BF34B1">
                <w:pPr>
                  <w:pStyle w:val="a3"/>
                  <w:spacing w:before="10"/>
                  <w:ind w:left="20"/>
                  <w:rPr>
                    <w:rFonts w:ascii="Times New Roman"/>
                  </w:rPr>
                </w:pPr>
                <w:r>
                  <w:rPr>
                    <w:rFonts w:ascii="Times New Roman"/>
                  </w:rPr>
                  <w:t xml:space="preserve">- </w:t>
                </w:r>
                <w:r w:rsidR="0041345E">
                  <w:fldChar w:fldCharType="begin"/>
                </w:r>
                <w:r>
                  <w:rPr>
                    <w:rFonts w:ascii="Times New Roman"/>
                  </w:rPr>
                  <w:instrText xml:space="preserve"> PAGE </w:instrText>
                </w:r>
                <w:r w:rsidR="0041345E">
                  <w:fldChar w:fldCharType="separate"/>
                </w:r>
                <w:r w:rsidR="00E65D51">
                  <w:rPr>
                    <w:rFonts w:ascii="Times New Roman"/>
                    <w:noProof/>
                  </w:rPr>
                  <w:t>183</w:t>
                </w:r>
                <w:r w:rsidR="0041345E">
                  <w:fldChar w:fldCharType="end"/>
                </w:r>
                <w:r>
                  <w:rPr>
                    <w:rFonts w:ascii="Times New Roman"/>
                  </w:rPr>
                  <w:t xml:space="preserve"> -</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421" w:rsidRDefault="00DA1421">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9D5" w:rsidRDefault="007D09D5" w:rsidP="00DA1421">
      <w:r>
        <w:separator/>
      </w:r>
    </w:p>
  </w:footnote>
  <w:footnote w:type="continuationSeparator" w:id="0">
    <w:p w:rsidR="007D09D5" w:rsidRDefault="007D09D5" w:rsidP="00DA14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421" w:rsidRDefault="0041345E">
    <w:pPr>
      <w:pStyle w:val="a3"/>
      <w:spacing w:line="14" w:lineRule="auto"/>
      <w:rPr>
        <w:sz w:val="20"/>
      </w:rPr>
    </w:pPr>
    <w:r w:rsidRPr="0041345E">
      <w:pict>
        <v:group id="_x0000_s1031" style="position:absolute;margin-left:90pt;margin-top:39.85pt;width:415.3pt;height:30.15pt;z-index:-32512;mso-position-horizontal-relative:page;mso-position-vertical-relative:page" coordorigin="1800,797" coordsize="8306,603">
          <v:line id="_x0000_s1033" style="position:absolute" from="1800,1395" to="10106,1395"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812;top:796;width:828;height:588">
            <v:imagedata r:id="rId1" o:title=""/>
          </v:shape>
          <w10:wrap anchorx="page" anchory="page"/>
        </v:group>
      </w:pict>
    </w:r>
    <w:r w:rsidRPr="0041345E">
      <w:pict>
        <v:line id="_x0000_s1030" style="position:absolute;z-index:-32488;mso-position-horizontal-relative:page;mso-position-vertical-relative:page" from="136.3pt,66.65pt" to="504.8pt,66.65pt" strokeweight="1.55pt">
          <w10:wrap anchorx="page" anchory="page"/>
        </v:line>
      </w:pict>
    </w:r>
    <w:r w:rsidRPr="0041345E">
      <w:pict>
        <v:shapetype id="_x0000_t202" coordsize="21600,21600" o:spt="202" path="m,l,21600r21600,l21600,xe">
          <v:stroke joinstyle="miter"/>
          <v:path gradientshapeok="t" o:connecttype="rect"/>
        </v:shapetype>
        <v:shape id="_x0000_s1029" type="#_x0000_t202" style="position:absolute;margin-left:134pt;margin-top:47.95pt;width:128pt;height:11pt;z-index:-32464;mso-position-horizontal-relative:page;mso-position-vertical-relative:page" filled="f" stroked="f">
          <v:textbox inset="0,0,0,0">
            <w:txbxContent>
              <w:p w:rsidR="00DA1421" w:rsidRDefault="00BF34B1">
                <w:pPr>
                  <w:spacing w:line="220" w:lineRule="exact"/>
                  <w:ind w:left="20"/>
                  <w:rPr>
                    <w:sz w:val="18"/>
                    <w:lang w:eastAsia="zh-CN"/>
                  </w:rPr>
                </w:pPr>
                <w:r>
                  <w:rPr>
                    <w:sz w:val="18"/>
                    <w:lang w:eastAsia="zh-CN"/>
                  </w:rPr>
                  <w:t>湖北工业大学教学管理制度汇编</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421" w:rsidRDefault="00BF34B1">
    <w:pPr>
      <w:pStyle w:val="a3"/>
      <w:spacing w:line="14" w:lineRule="auto"/>
      <w:rPr>
        <w:sz w:val="20"/>
      </w:rPr>
    </w:pPr>
    <w:r>
      <w:rPr>
        <w:noProof/>
        <w:lang w:eastAsia="zh-CN"/>
      </w:rPr>
      <w:drawing>
        <wp:anchor distT="0" distB="0" distL="0" distR="0" simplePos="0" relativeHeight="268402847" behindDoc="1" locked="0" layoutInCell="1" allowOverlap="1">
          <wp:simplePos x="0" y="0"/>
          <wp:positionH relativeFrom="page">
            <wp:posOffset>5891784</wp:posOffset>
          </wp:positionH>
          <wp:positionV relativeFrom="page">
            <wp:posOffset>524256</wp:posOffset>
          </wp:positionV>
          <wp:extent cx="525779" cy="3733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25779" cy="373379"/>
                  </a:xfrm>
                  <a:prstGeom prst="rect">
                    <a:avLst/>
                  </a:prstGeom>
                </pic:spPr>
              </pic:pic>
            </a:graphicData>
          </a:graphic>
        </wp:anchor>
      </w:drawing>
    </w:r>
    <w:r w:rsidR="0041345E" w:rsidRPr="0041345E">
      <w:pict>
        <v:line id="_x0000_s1036" style="position:absolute;z-index:-32584;mso-position-horizontal-relative:page;mso-position-vertical-relative:page" from="90pt,70.75pt" to="458.5pt,70.75pt" strokeweight="1.55pt">
          <w10:wrap anchorx="page" anchory="page"/>
        </v:line>
      </w:pict>
    </w:r>
    <w:r w:rsidR="0041345E" w:rsidRPr="0041345E">
      <w:pict>
        <v:line id="_x0000_s1035" style="position:absolute;z-index:-32560;mso-position-horizontal-relative:page;mso-position-vertical-relative:page" from="90pt,72.85pt" to="505.3pt,72.85pt" strokeweight=".72pt">
          <w10:wrap anchorx="page" anchory="page"/>
        </v:line>
      </w:pict>
    </w:r>
    <w:r w:rsidR="0041345E" w:rsidRPr="0041345E">
      <w:pict>
        <v:shapetype id="_x0000_t202" coordsize="21600,21600" o:spt="202" path="m,l,21600r21600,l21600,xe">
          <v:stroke joinstyle="miter"/>
          <v:path gradientshapeok="t" o:connecttype="rect"/>
        </v:shapetype>
        <v:shape id="_x0000_s1034" type="#_x0000_t202" style="position:absolute;margin-left:332pt;margin-top:50.95pt;width:128pt;height:11pt;z-index:-32536;mso-position-horizontal-relative:page;mso-position-vertical-relative:page" filled="f" stroked="f">
          <v:textbox inset="0,0,0,0">
            <w:txbxContent>
              <w:p w:rsidR="00DA1421" w:rsidRDefault="00BF34B1">
                <w:pPr>
                  <w:spacing w:line="220" w:lineRule="exact"/>
                  <w:ind w:left="20"/>
                  <w:rPr>
                    <w:sz w:val="18"/>
                    <w:lang w:eastAsia="zh-CN"/>
                  </w:rPr>
                </w:pPr>
                <w:r>
                  <w:rPr>
                    <w:sz w:val="18"/>
                    <w:lang w:eastAsia="zh-CN"/>
                  </w:rPr>
                  <w:t>湖北工业大学教学管理制度汇编</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421" w:rsidRDefault="00DA1421">
    <w:pPr>
      <w:pStyle w:val="a3"/>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ulTrailSpace/>
    <w:useFELayout/>
  </w:compat>
  <w:rsids>
    <w:rsidRoot w:val="00DA1421"/>
    <w:rsid w:val="001543A3"/>
    <w:rsid w:val="0041345E"/>
    <w:rsid w:val="007D09D5"/>
    <w:rsid w:val="00A4499A"/>
    <w:rsid w:val="00A63FDF"/>
    <w:rsid w:val="00BF34B1"/>
    <w:rsid w:val="00C624CF"/>
    <w:rsid w:val="00C90349"/>
    <w:rsid w:val="00DA1421"/>
    <w:rsid w:val="00E65D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A1421"/>
    <w:rPr>
      <w:rFonts w:ascii="Noto Sans CJK JP Regular" w:eastAsia="Noto Sans CJK JP Regular" w:hAnsi="Noto Sans CJK JP Regular" w:cs="Noto Sans CJK JP Regula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A1421"/>
    <w:tblPr>
      <w:tblInd w:w="0" w:type="dxa"/>
      <w:tblCellMar>
        <w:top w:w="0" w:type="dxa"/>
        <w:left w:w="0" w:type="dxa"/>
        <w:bottom w:w="0" w:type="dxa"/>
        <w:right w:w="0" w:type="dxa"/>
      </w:tblCellMar>
    </w:tblPr>
  </w:style>
  <w:style w:type="paragraph" w:styleId="a3">
    <w:name w:val="Body Text"/>
    <w:basedOn w:val="a"/>
    <w:uiPriority w:val="1"/>
    <w:qFormat/>
    <w:rsid w:val="00DA1421"/>
    <w:rPr>
      <w:sz w:val="24"/>
      <w:szCs w:val="24"/>
    </w:rPr>
  </w:style>
  <w:style w:type="paragraph" w:customStyle="1" w:styleId="Heading1">
    <w:name w:val="Heading 1"/>
    <w:basedOn w:val="a"/>
    <w:uiPriority w:val="1"/>
    <w:qFormat/>
    <w:rsid w:val="00DA1421"/>
    <w:pPr>
      <w:spacing w:line="596" w:lineRule="exact"/>
      <w:ind w:left="100"/>
      <w:outlineLvl w:val="1"/>
    </w:pPr>
    <w:rPr>
      <w:rFonts w:ascii="Noto Sans Mono CJK JP Regular" w:eastAsia="Noto Sans Mono CJK JP Regular" w:hAnsi="Noto Sans Mono CJK JP Regular" w:cs="Noto Sans Mono CJK JP Regular"/>
      <w:sz w:val="36"/>
      <w:szCs w:val="36"/>
    </w:rPr>
  </w:style>
  <w:style w:type="paragraph" w:customStyle="1" w:styleId="Heading2">
    <w:name w:val="Heading 2"/>
    <w:basedOn w:val="a"/>
    <w:uiPriority w:val="1"/>
    <w:qFormat/>
    <w:rsid w:val="00DA1421"/>
    <w:pPr>
      <w:ind w:left="100"/>
      <w:outlineLvl w:val="2"/>
    </w:pPr>
    <w:rPr>
      <w:sz w:val="28"/>
      <w:szCs w:val="28"/>
    </w:rPr>
  </w:style>
  <w:style w:type="paragraph" w:styleId="a4">
    <w:name w:val="List Paragraph"/>
    <w:basedOn w:val="a"/>
    <w:uiPriority w:val="1"/>
    <w:qFormat/>
    <w:rsid w:val="00DA1421"/>
  </w:style>
  <w:style w:type="paragraph" w:customStyle="1" w:styleId="TableParagraph">
    <w:name w:val="Table Paragraph"/>
    <w:basedOn w:val="a"/>
    <w:uiPriority w:val="1"/>
    <w:qFormat/>
    <w:rsid w:val="00DA1421"/>
  </w:style>
  <w:style w:type="paragraph" w:styleId="a5">
    <w:name w:val="header"/>
    <w:basedOn w:val="a"/>
    <w:link w:val="Char"/>
    <w:uiPriority w:val="99"/>
    <w:semiHidden/>
    <w:unhideWhenUsed/>
    <w:rsid w:val="00A449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A4499A"/>
    <w:rPr>
      <w:rFonts w:ascii="Noto Sans CJK JP Regular" w:eastAsia="Noto Sans CJK JP Regular" w:hAnsi="Noto Sans CJK JP Regular" w:cs="Noto Sans CJK JP Regular"/>
      <w:sz w:val="18"/>
      <w:szCs w:val="18"/>
    </w:rPr>
  </w:style>
  <w:style w:type="paragraph" w:styleId="a6">
    <w:name w:val="footer"/>
    <w:basedOn w:val="a"/>
    <w:link w:val="Char0"/>
    <w:uiPriority w:val="99"/>
    <w:semiHidden/>
    <w:unhideWhenUsed/>
    <w:rsid w:val="00A4499A"/>
    <w:pPr>
      <w:tabs>
        <w:tab w:val="center" w:pos="4153"/>
        <w:tab w:val="right" w:pos="8306"/>
      </w:tabs>
      <w:snapToGrid w:val="0"/>
    </w:pPr>
    <w:rPr>
      <w:sz w:val="18"/>
      <w:szCs w:val="18"/>
    </w:rPr>
  </w:style>
  <w:style w:type="character" w:customStyle="1" w:styleId="Char0">
    <w:name w:val="页脚 Char"/>
    <w:basedOn w:val="a0"/>
    <w:link w:val="a6"/>
    <w:uiPriority w:val="99"/>
    <w:semiHidden/>
    <w:rsid w:val="00A4499A"/>
    <w:rPr>
      <w:rFonts w:ascii="Noto Sans CJK JP Regular" w:eastAsia="Noto Sans CJK JP Regular" w:hAnsi="Noto Sans CJK JP Regular" w:cs="Noto Sans CJK JP Regula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578</Words>
  <Characters>3300</Characters>
  <Application>Microsoft Office Word</Application>
  <DocSecurity>0</DocSecurity>
  <Lines>27</Lines>
  <Paragraphs>7</Paragraphs>
  <ScaleCrop>false</ScaleCrop>
  <Company>Microsoft</Company>
  <LinksUpToDate>false</LinksUpToDate>
  <CharactersWithSpaces>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2019-01-04T09:04:00Z</dcterms:created>
  <dcterms:modified xsi:type="dcterms:W3CDTF">2019-01-07T01:29:00Z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2019-01-04T00:00:00Z</vt:filetime>
  </property>
  <property fmtid="{D5CDD505-2E9C-101B-9397-08002B2CF9AE}" pid="3" name="LastSaved">
    <vt:filetime>2019-01-04T00:00:00Z</vt:filetime>
  </property>
</Properties>
</file>